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51" w:rsidRPr="00D942E7" w:rsidRDefault="00C168C5" w:rsidP="00F02951">
      <w:pPr>
        <w:spacing w:after="0" w:line="240" w:lineRule="auto"/>
        <w:jc w:val="center"/>
        <w:rPr>
          <w:b/>
          <w:sz w:val="32"/>
          <w:szCs w:val="32"/>
        </w:rPr>
      </w:pPr>
      <w:r>
        <w:rPr>
          <w:b/>
          <w:sz w:val="40"/>
          <w:szCs w:val="40"/>
          <w:u w:val="single"/>
        </w:rPr>
        <w:t xml:space="preserve">ОСНОВНЫЕ </w:t>
      </w:r>
      <w:r w:rsidR="00F02951" w:rsidRPr="00D942E7">
        <w:rPr>
          <w:b/>
          <w:sz w:val="40"/>
          <w:szCs w:val="40"/>
          <w:u w:val="single"/>
        </w:rPr>
        <w:t>ПЛЮСЫ ИНВАЛИДНОСТИ</w:t>
      </w:r>
    </w:p>
    <w:p w:rsidR="00F02951" w:rsidRDefault="00F02951" w:rsidP="00F02951">
      <w:pPr>
        <w:spacing w:after="0" w:line="240" w:lineRule="auto"/>
        <w:jc w:val="center"/>
        <w:rPr>
          <w:sz w:val="40"/>
          <w:szCs w:val="40"/>
          <w:u w:val="single"/>
        </w:rPr>
      </w:pPr>
      <w:r>
        <w:rPr>
          <w:sz w:val="40"/>
          <w:szCs w:val="40"/>
          <w:u w:val="single"/>
        </w:rPr>
        <w:t xml:space="preserve">ПОЛЕЗНАЯ </w:t>
      </w:r>
      <w:r w:rsidR="00132A04" w:rsidRPr="00F02951">
        <w:rPr>
          <w:sz w:val="40"/>
          <w:szCs w:val="40"/>
          <w:u w:val="single"/>
        </w:rPr>
        <w:t>КНИГА «П</w:t>
      </w:r>
      <w:r>
        <w:rPr>
          <w:sz w:val="40"/>
          <w:szCs w:val="40"/>
          <w:u w:val="single"/>
        </w:rPr>
        <w:t>рава особого ребенка в России»</w:t>
      </w:r>
    </w:p>
    <w:p w:rsidR="00132A04" w:rsidRDefault="00132A04" w:rsidP="00F02951">
      <w:pPr>
        <w:spacing w:after="0" w:line="240" w:lineRule="auto"/>
        <w:jc w:val="center"/>
        <w:rPr>
          <w:sz w:val="28"/>
          <w:szCs w:val="28"/>
          <w:u w:val="single"/>
        </w:rPr>
      </w:pPr>
      <w:r w:rsidRPr="00F02951">
        <w:rPr>
          <w:sz w:val="28"/>
          <w:szCs w:val="28"/>
          <w:u w:val="single"/>
        </w:rPr>
        <w:t>http://detiangeli.ru/book/child1rights2010.pdf</w:t>
      </w:r>
    </w:p>
    <w:p w:rsidR="00F02951" w:rsidRPr="00F02951" w:rsidRDefault="00F02951" w:rsidP="00F02951">
      <w:pPr>
        <w:spacing w:after="0" w:line="240" w:lineRule="auto"/>
        <w:jc w:val="center"/>
        <w:rPr>
          <w:sz w:val="28"/>
          <w:szCs w:val="28"/>
          <w:u w:val="single"/>
        </w:rPr>
      </w:pPr>
    </w:p>
    <w:p w:rsidR="0048628C" w:rsidRPr="00D67D4D" w:rsidRDefault="00B338B2" w:rsidP="00AF3DEC">
      <w:pPr>
        <w:pStyle w:val="a3"/>
        <w:numPr>
          <w:ilvl w:val="0"/>
          <w:numId w:val="2"/>
        </w:numPr>
        <w:spacing w:after="0" w:line="240" w:lineRule="auto"/>
        <w:jc w:val="both"/>
        <w:rPr>
          <w:sz w:val="32"/>
          <w:szCs w:val="32"/>
        </w:rPr>
      </w:pPr>
      <w:r w:rsidRPr="00D67D4D">
        <w:rPr>
          <w:b/>
          <w:sz w:val="32"/>
          <w:szCs w:val="32"/>
        </w:rPr>
        <w:t>Ежемесячные выплаты на ребенка</w:t>
      </w:r>
      <w:r w:rsidR="00132A04">
        <w:rPr>
          <w:b/>
          <w:sz w:val="32"/>
          <w:szCs w:val="32"/>
        </w:rPr>
        <w:t>-</w:t>
      </w:r>
      <w:r w:rsidRPr="00D67D4D">
        <w:rPr>
          <w:b/>
          <w:sz w:val="32"/>
          <w:szCs w:val="32"/>
        </w:rPr>
        <w:t>инвалида</w:t>
      </w:r>
      <w:r w:rsidRPr="00D67D4D">
        <w:rPr>
          <w:sz w:val="32"/>
          <w:szCs w:val="32"/>
        </w:rPr>
        <w:t xml:space="preserve"> </w:t>
      </w:r>
      <w:r w:rsidRPr="00446DC1">
        <w:rPr>
          <w:b/>
          <w:sz w:val="36"/>
          <w:szCs w:val="36"/>
        </w:rPr>
        <w:t>в размере</w:t>
      </w:r>
      <w:r w:rsidR="007244F4" w:rsidRPr="00446DC1">
        <w:rPr>
          <w:b/>
          <w:sz w:val="36"/>
          <w:szCs w:val="36"/>
        </w:rPr>
        <w:t xml:space="preserve"> </w:t>
      </w:r>
      <w:r w:rsidR="007244F4" w:rsidRPr="00140A98">
        <w:rPr>
          <w:b/>
          <w:sz w:val="36"/>
          <w:szCs w:val="36"/>
          <w:u w:val="single"/>
        </w:rPr>
        <w:t>27</w:t>
      </w:r>
      <w:r w:rsidR="00446DC1" w:rsidRPr="00140A98">
        <w:rPr>
          <w:b/>
          <w:sz w:val="36"/>
          <w:szCs w:val="36"/>
          <w:u w:val="single"/>
        </w:rPr>
        <w:t> </w:t>
      </w:r>
      <w:r w:rsidR="007244F4" w:rsidRPr="00140A98">
        <w:rPr>
          <w:b/>
          <w:sz w:val="36"/>
          <w:szCs w:val="36"/>
          <w:u w:val="single"/>
        </w:rPr>
        <w:t>257</w:t>
      </w:r>
      <w:r w:rsidR="00F4379B" w:rsidRPr="00140A98">
        <w:rPr>
          <w:b/>
          <w:sz w:val="36"/>
          <w:szCs w:val="36"/>
          <w:u w:val="single"/>
        </w:rPr>
        <w:t xml:space="preserve"> руб.</w:t>
      </w:r>
      <w:r w:rsidR="007244F4">
        <w:rPr>
          <w:sz w:val="32"/>
          <w:szCs w:val="32"/>
        </w:rPr>
        <w:t xml:space="preserve"> + сумма за отказ от ЕДВ.</w:t>
      </w:r>
    </w:p>
    <w:p w:rsidR="0048628C" w:rsidRPr="00446DC1" w:rsidRDefault="0048628C" w:rsidP="00AF3DEC">
      <w:pPr>
        <w:pStyle w:val="a3"/>
        <w:spacing w:after="0" w:line="240" w:lineRule="auto"/>
        <w:jc w:val="both"/>
        <w:rPr>
          <w:sz w:val="28"/>
          <w:szCs w:val="28"/>
        </w:rPr>
      </w:pPr>
      <w:r w:rsidRPr="00446DC1">
        <w:rPr>
          <w:sz w:val="28"/>
          <w:szCs w:val="28"/>
        </w:rPr>
        <w:t>Из чего</w:t>
      </w:r>
      <w:r w:rsidR="00F02951" w:rsidRPr="00446DC1">
        <w:rPr>
          <w:sz w:val="28"/>
          <w:szCs w:val="28"/>
        </w:rPr>
        <w:t xml:space="preserve"> (у москвичей</w:t>
      </w:r>
      <w:r w:rsidR="002D3384" w:rsidRPr="00446DC1">
        <w:rPr>
          <w:sz w:val="28"/>
          <w:szCs w:val="28"/>
        </w:rPr>
        <w:t>)</w:t>
      </w:r>
      <w:r w:rsidRPr="00446DC1">
        <w:rPr>
          <w:sz w:val="28"/>
          <w:szCs w:val="28"/>
        </w:rPr>
        <w:t xml:space="preserve"> складывается эта сумма: </w:t>
      </w:r>
    </w:p>
    <w:p w:rsidR="00F02951" w:rsidRPr="00446DC1" w:rsidRDefault="00F02951" w:rsidP="00AF3DEC">
      <w:pPr>
        <w:pStyle w:val="a3"/>
        <w:spacing w:after="0" w:line="240" w:lineRule="auto"/>
        <w:jc w:val="both"/>
        <w:rPr>
          <w:sz w:val="28"/>
          <w:szCs w:val="28"/>
        </w:rPr>
      </w:pPr>
      <w:proofErr w:type="gramStart"/>
      <w:r w:rsidRPr="00446DC1">
        <w:rPr>
          <w:b/>
          <w:sz w:val="28"/>
          <w:szCs w:val="28"/>
        </w:rPr>
        <w:t>ПФР</w:t>
      </w:r>
      <w:r w:rsidR="00F540F8" w:rsidRPr="00446DC1">
        <w:rPr>
          <w:sz w:val="28"/>
          <w:szCs w:val="28"/>
        </w:rPr>
        <w:t xml:space="preserve"> – 10 376</w:t>
      </w:r>
      <w:r w:rsidRPr="00446DC1">
        <w:rPr>
          <w:sz w:val="28"/>
          <w:szCs w:val="28"/>
        </w:rPr>
        <w:t xml:space="preserve"> руб. – это пенсия + ЛОУ (ЛОУ 5500=  это пособие трудоспособному </w:t>
      </w:r>
      <w:r w:rsidRPr="00446DC1">
        <w:rPr>
          <w:b/>
          <w:sz w:val="28"/>
          <w:szCs w:val="28"/>
          <w:u w:val="single"/>
        </w:rPr>
        <w:t>неработающему</w:t>
      </w:r>
      <w:r w:rsidRPr="00446DC1">
        <w:rPr>
          <w:sz w:val="28"/>
          <w:szCs w:val="28"/>
        </w:rPr>
        <w:t xml:space="preserve"> гражданину, осуществляющему уход</w:t>
      </w:r>
      <w:r w:rsidR="007244F4" w:rsidRPr="00446DC1">
        <w:rPr>
          <w:sz w:val="28"/>
          <w:szCs w:val="28"/>
        </w:rPr>
        <w:t xml:space="preserve"> за инвалидом</w:t>
      </w:r>
      <w:r w:rsidRPr="00446DC1">
        <w:rPr>
          <w:sz w:val="28"/>
          <w:szCs w:val="28"/>
        </w:rPr>
        <w:t>), еще одн</w:t>
      </w:r>
      <w:r w:rsidR="007244F4" w:rsidRPr="00446DC1">
        <w:rPr>
          <w:sz w:val="28"/>
          <w:szCs w:val="28"/>
        </w:rPr>
        <w:t>а сумма из ПФР – 1 242,29</w:t>
      </w:r>
      <w:r w:rsidRPr="00446DC1">
        <w:rPr>
          <w:sz w:val="28"/>
          <w:szCs w:val="28"/>
        </w:rPr>
        <w:t xml:space="preserve"> руб. – платится всем ДЕТЯМ-инвалидам</w:t>
      </w:r>
      <w:r w:rsidR="007244F4" w:rsidRPr="00446DC1">
        <w:rPr>
          <w:sz w:val="28"/>
          <w:szCs w:val="28"/>
        </w:rPr>
        <w:t>)</w:t>
      </w:r>
      <w:r w:rsidRPr="00446DC1">
        <w:rPr>
          <w:sz w:val="28"/>
          <w:szCs w:val="28"/>
        </w:rPr>
        <w:t xml:space="preserve"> + </w:t>
      </w:r>
      <w:r w:rsidR="007244F4" w:rsidRPr="00446DC1">
        <w:rPr>
          <w:sz w:val="28"/>
          <w:szCs w:val="28"/>
        </w:rPr>
        <w:t xml:space="preserve">сумма - </w:t>
      </w:r>
      <w:r w:rsidRPr="00446DC1">
        <w:rPr>
          <w:sz w:val="28"/>
          <w:szCs w:val="28"/>
        </w:rPr>
        <w:t xml:space="preserve">компенсация </w:t>
      </w:r>
      <w:r w:rsidR="00446DC1" w:rsidRPr="00446DC1">
        <w:rPr>
          <w:sz w:val="28"/>
          <w:szCs w:val="28"/>
        </w:rPr>
        <w:t xml:space="preserve">(уточните в комнате, где оформляются справка ЕДВ) </w:t>
      </w:r>
      <w:r w:rsidRPr="00446DC1">
        <w:rPr>
          <w:sz w:val="28"/>
          <w:szCs w:val="28"/>
        </w:rPr>
        <w:t>за отказ от бесплатных лекарств</w:t>
      </w:r>
      <w:r w:rsidR="007244F4" w:rsidRPr="00446DC1">
        <w:rPr>
          <w:sz w:val="28"/>
          <w:szCs w:val="28"/>
        </w:rPr>
        <w:t>, санаторно-курортного лечения и проезда на пригородном ж/</w:t>
      </w:r>
      <w:proofErr w:type="spellStart"/>
      <w:r w:rsidR="007244F4" w:rsidRPr="00446DC1">
        <w:rPr>
          <w:sz w:val="28"/>
          <w:szCs w:val="28"/>
        </w:rPr>
        <w:t>д</w:t>
      </w:r>
      <w:proofErr w:type="spellEnd"/>
      <w:r w:rsidR="007244F4" w:rsidRPr="00446DC1">
        <w:rPr>
          <w:sz w:val="28"/>
          <w:szCs w:val="28"/>
        </w:rPr>
        <w:t xml:space="preserve"> транспорте, а также на междугородном транспорте к месту лечения</w:t>
      </w:r>
      <w:proofErr w:type="gramEnd"/>
      <w:r w:rsidR="007244F4" w:rsidRPr="00446DC1">
        <w:rPr>
          <w:sz w:val="28"/>
          <w:szCs w:val="28"/>
        </w:rPr>
        <w:t xml:space="preserve"> и обратно</w:t>
      </w:r>
      <w:r w:rsidR="00446DC1" w:rsidRPr="00446DC1">
        <w:rPr>
          <w:sz w:val="28"/>
          <w:szCs w:val="28"/>
        </w:rPr>
        <w:t xml:space="preserve">; можно отказаться </w:t>
      </w:r>
      <w:proofErr w:type="gramStart"/>
      <w:r w:rsidR="00446DC1" w:rsidRPr="00446DC1">
        <w:rPr>
          <w:sz w:val="28"/>
          <w:szCs w:val="28"/>
        </w:rPr>
        <w:t>от чего-то</w:t>
      </w:r>
      <w:proofErr w:type="gramEnd"/>
      <w:r w:rsidR="00446DC1" w:rsidRPr="00446DC1">
        <w:rPr>
          <w:sz w:val="28"/>
          <w:szCs w:val="28"/>
        </w:rPr>
        <w:t xml:space="preserve"> одного или от всего сразу</w:t>
      </w:r>
      <w:r w:rsidRPr="00446DC1">
        <w:rPr>
          <w:sz w:val="28"/>
          <w:szCs w:val="28"/>
        </w:rPr>
        <w:t>)</w:t>
      </w:r>
      <w:r w:rsidR="007244F4" w:rsidRPr="00446DC1">
        <w:rPr>
          <w:sz w:val="28"/>
          <w:szCs w:val="28"/>
        </w:rPr>
        <w:t>.</w:t>
      </w:r>
    </w:p>
    <w:p w:rsidR="00132A04" w:rsidRPr="00446DC1" w:rsidRDefault="00132A04" w:rsidP="00AF3DEC">
      <w:pPr>
        <w:pStyle w:val="a3"/>
        <w:spacing w:after="0" w:line="240" w:lineRule="auto"/>
        <w:jc w:val="both"/>
        <w:rPr>
          <w:sz w:val="28"/>
          <w:szCs w:val="28"/>
        </w:rPr>
      </w:pPr>
      <w:r w:rsidRPr="00446DC1">
        <w:rPr>
          <w:b/>
          <w:sz w:val="28"/>
          <w:szCs w:val="28"/>
        </w:rPr>
        <w:t>РУСЗН (собес)</w:t>
      </w:r>
      <w:r w:rsidR="00B338B2" w:rsidRPr="00446DC1">
        <w:rPr>
          <w:sz w:val="28"/>
          <w:szCs w:val="28"/>
        </w:rPr>
        <w:t xml:space="preserve"> –  это «</w:t>
      </w:r>
      <w:proofErr w:type="spellStart"/>
      <w:r w:rsidR="00B338B2" w:rsidRPr="00446DC1">
        <w:rPr>
          <w:sz w:val="28"/>
          <w:szCs w:val="28"/>
        </w:rPr>
        <w:t>лужковская</w:t>
      </w:r>
      <w:proofErr w:type="spellEnd"/>
      <w:r w:rsidR="007244F4" w:rsidRPr="00446DC1">
        <w:rPr>
          <w:sz w:val="28"/>
          <w:szCs w:val="28"/>
        </w:rPr>
        <w:t>» доплата 3 138</w:t>
      </w:r>
      <w:r w:rsidR="00B338B2" w:rsidRPr="00446DC1">
        <w:rPr>
          <w:sz w:val="28"/>
          <w:szCs w:val="28"/>
        </w:rPr>
        <w:t xml:space="preserve"> руб. и пособие </w:t>
      </w:r>
      <w:r w:rsidR="00B338B2" w:rsidRPr="00446DC1">
        <w:rPr>
          <w:sz w:val="28"/>
          <w:szCs w:val="28"/>
          <w:u w:val="single"/>
        </w:rPr>
        <w:t>неработающему</w:t>
      </w:r>
      <w:r w:rsidRPr="00446DC1">
        <w:rPr>
          <w:sz w:val="28"/>
          <w:szCs w:val="28"/>
        </w:rPr>
        <w:t xml:space="preserve"> родителю 6</w:t>
      </w:r>
      <w:r w:rsidR="007244F4" w:rsidRPr="00446DC1">
        <w:rPr>
          <w:sz w:val="28"/>
          <w:szCs w:val="28"/>
        </w:rPr>
        <w:t> </w:t>
      </w:r>
      <w:r w:rsidRPr="00446DC1">
        <w:rPr>
          <w:sz w:val="28"/>
          <w:szCs w:val="28"/>
        </w:rPr>
        <w:t>000 руб. Е</w:t>
      </w:r>
      <w:r w:rsidR="00B338B2" w:rsidRPr="00446DC1">
        <w:rPr>
          <w:sz w:val="28"/>
          <w:szCs w:val="28"/>
        </w:rPr>
        <w:t>сли мама (папа) является мамой (папой)</w:t>
      </w:r>
      <w:r w:rsidR="00446DC1" w:rsidRPr="00446DC1">
        <w:rPr>
          <w:sz w:val="28"/>
          <w:szCs w:val="28"/>
        </w:rPr>
        <w:t xml:space="preserve"> </w:t>
      </w:r>
      <w:r w:rsidR="00B338B2" w:rsidRPr="00446DC1">
        <w:rPr>
          <w:sz w:val="28"/>
          <w:szCs w:val="28"/>
        </w:rPr>
        <w:t>-</w:t>
      </w:r>
      <w:r w:rsidR="00446DC1" w:rsidRPr="00446DC1">
        <w:rPr>
          <w:sz w:val="28"/>
          <w:szCs w:val="28"/>
        </w:rPr>
        <w:t xml:space="preserve"> </w:t>
      </w:r>
      <w:r w:rsidR="00B338B2" w:rsidRPr="00446DC1">
        <w:rPr>
          <w:sz w:val="28"/>
          <w:szCs w:val="28"/>
        </w:rPr>
        <w:t>одиночкой, либо находится в разводе и при этом РАБОТАЕТ, то пособие 6</w:t>
      </w:r>
      <w:r w:rsidR="007244F4" w:rsidRPr="00446DC1">
        <w:rPr>
          <w:sz w:val="28"/>
          <w:szCs w:val="28"/>
        </w:rPr>
        <w:t> </w:t>
      </w:r>
      <w:r w:rsidR="00B338B2" w:rsidRPr="00446DC1">
        <w:rPr>
          <w:sz w:val="28"/>
          <w:szCs w:val="28"/>
        </w:rPr>
        <w:t>000 руб. будет выплачиваться</w:t>
      </w:r>
      <w:r w:rsidRPr="00446DC1">
        <w:rPr>
          <w:sz w:val="28"/>
          <w:szCs w:val="28"/>
        </w:rPr>
        <w:t xml:space="preserve"> все равно.</w:t>
      </w:r>
    </w:p>
    <w:p w:rsidR="00B338B2" w:rsidRPr="00446DC1" w:rsidRDefault="00132A04" w:rsidP="00AF3DEC">
      <w:pPr>
        <w:pStyle w:val="a3"/>
        <w:spacing w:after="0" w:line="240" w:lineRule="auto"/>
        <w:jc w:val="both"/>
        <w:rPr>
          <w:sz w:val="28"/>
          <w:szCs w:val="28"/>
        </w:rPr>
      </w:pPr>
      <w:r w:rsidRPr="00446DC1">
        <w:rPr>
          <w:sz w:val="28"/>
          <w:szCs w:val="28"/>
        </w:rPr>
        <w:t>Е</w:t>
      </w:r>
      <w:r w:rsidR="0048628C" w:rsidRPr="00446DC1">
        <w:rPr>
          <w:sz w:val="28"/>
          <w:szCs w:val="28"/>
        </w:rPr>
        <w:t xml:space="preserve">ще одна сумма из </w:t>
      </w:r>
      <w:proofErr w:type="spellStart"/>
      <w:r w:rsidR="00F02951" w:rsidRPr="00446DC1">
        <w:rPr>
          <w:sz w:val="28"/>
          <w:szCs w:val="28"/>
        </w:rPr>
        <w:t>СОБЕСа</w:t>
      </w:r>
      <w:proofErr w:type="spellEnd"/>
      <w:r w:rsidR="0048628C" w:rsidRPr="00446DC1">
        <w:rPr>
          <w:sz w:val="28"/>
          <w:szCs w:val="28"/>
        </w:rPr>
        <w:t xml:space="preserve"> – </w:t>
      </w:r>
      <w:r w:rsidR="00F02951" w:rsidRPr="00446DC1">
        <w:rPr>
          <w:sz w:val="28"/>
          <w:szCs w:val="28"/>
        </w:rPr>
        <w:t>1 0</w:t>
      </w:r>
      <w:r w:rsidR="0048628C" w:rsidRPr="00446DC1">
        <w:rPr>
          <w:sz w:val="28"/>
          <w:szCs w:val="28"/>
        </w:rPr>
        <w:t xml:space="preserve">00 </w:t>
      </w:r>
      <w:r w:rsidR="003B273A" w:rsidRPr="00446DC1">
        <w:rPr>
          <w:sz w:val="28"/>
          <w:szCs w:val="28"/>
        </w:rPr>
        <w:t xml:space="preserve">руб. - </w:t>
      </w:r>
      <w:r w:rsidR="0048628C" w:rsidRPr="00446DC1">
        <w:rPr>
          <w:sz w:val="28"/>
          <w:szCs w:val="28"/>
        </w:rPr>
        <w:t>пособие мало</w:t>
      </w:r>
      <w:r w:rsidR="00F4379B" w:rsidRPr="00446DC1">
        <w:rPr>
          <w:sz w:val="28"/>
          <w:szCs w:val="28"/>
        </w:rPr>
        <w:t>имущим гражданам (теперь его</w:t>
      </w:r>
      <w:r w:rsidR="0048628C" w:rsidRPr="00446DC1">
        <w:rPr>
          <w:sz w:val="28"/>
          <w:szCs w:val="28"/>
        </w:rPr>
        <w:t xml:space="preserve"> нужно подтверждать ежегодно</w:t>
      </w:r>
      <w:r w:rsidR="00B338B2" w:rsidRPr="00446DC1">
        <w:rPr>
          <w:sz w:val="28"/>
          <w:szCs w:val="28"/>
        </w:rPr>
        <w:t>)</w:t>
      </w:r>
      <w:r w:rsidR="007244F4" w:rsidRPr="00446DC1">
        <w:rPr>
          <w:sz w:val="28"/>
          <w:szCs w:val="28"/>
        </w:rPr>
        <w:t>.</w:t>
      </w:r>
    </w:p>
    <w:p w:rsidR="00B338B2" w:rsidRPr="00F47E1F" w:rsidRDefault="00992B59" w:rsidP="00AF3DEC">
      <w:pPr>
        <w:pStyle w:val="a3"/>
        <w:numPr>
          <w:ilvl w:val="0"/>
          <w:numId w:val="2"/>
        </w:numPr>
        <w:spacing w:after="0" w:line="240" w:lineRule="auto"/>
        <w:jc w:val="both"/>
        <w:rPr>
          <w:sz w:val="28"/>
          <w:szCs w:val="28"/>
        </w:rPr>
      </w:pPr>
      <w:proofErr w:type="gramStart"/>
      <w:r w:rsidRPr="00F47E1F">
        <w:rPr>
          <w:b/>
          <w:sz w:val="28"/>
          <w:szCs w:val="28"/>
        </w:rPr>
        <w:t>Льгота по квартплате</w:t>
      </w:r>
      <w:r w:rsidRPr="00F47E1F">
        <w:rPr>
          <w:sz w:val="28"/>
          <w:szCs w:val="28"/>
        </w:rPr>
        <w:t xml:space="preserve"> – з</w:t>
      </w:r>
      <w:r w:rsidR="003F7750" w:rsidRPr="00F47E1F">
        <w:rPr>
          <w:sz w:val="28"/>
          <w:szCs w:val="28"/>
        </w:rPr>
        <w:t>ависит от количества зарегистрированных</w:t>
      </w:r>
      <w:r w:rsidRPr="00F47E1F">
        <w:rPr>
          <w:sz w:val="28"/>
          <w:szCs w:val="28"/>
        </w:rPr>
        <w:t xml:space="preserve"> </w:t>
      </w:r>
      <w:r w:rsidR="003F7750" w:rsidRPr="00F47E1F">
        <w:rPr>
          <w:sz w:val="28"/>
          <w:szCs w:val="28"/>
        </w:rPr>
        <w:t xml:space="preserve">человек </w:t>
      </w:r>
      <w:r w:rsidRPr="00F47E1F">
        <w:rPr>
          <w:sz w:val="28"/>
          <w:szCs w:val="28"/>
        </w:rPr>
        <w:t>в квартире, делите общую сумму на ко</w:t>
      </w:r>
      <w:r w:rsidR="003F7750" w:rsidRPr="00F47E1F">
        <w:rPr>
          <w:sz w:val="28"/>
          <w:szCs w:val="28"/>
        </w:rPr>
        <w:t>л-во зарегистрированных</w:t>
      </w:r>
      <w:r w:rsidRPr="00F47E1F">
        <w:rPr>
          <w:sz w:val="28"/>
          <w:szCs w:val="28"/>
        </w:rPr>
        <w:t xml:space="preserve"> и вычитайте полученное из общей суммы, </w:t>
      </w:r>
      <w:r w:rsidR="00925F0F" w:rsidRPr="00F47E1F">
        <w:rPr>
          <w:sz w:val="28"/>
          <w:szCs w:val="28"/>
        </w:rPr>
        <w:t>допустим, если прописаны 2 чел</w:t>
      </w:r>
      <w:r w:rsidR="00132A04" w:rsidRPr="00F47E1F">
        <w:rPr>
          <w:sz w:val="28"/>
          <w:szCs w:val="28"/>
        </w:rPr>
        <w:t>овека, то вы будете платить 50% от общей стоимости.</w:t>
      </w:r>
      <w:proofErr w:type="gramEnd"/>
    </w:p>
    <w:p w:rsidR="00925F0F" w:rsidRPr="00F47E1F" w:rsidRDefault="00841CCB" w:rsidP="00AF3DEC">
      <w:pPr>
        <w:pStyle w:val="a3"/>
        <w:numPr>
          <w:ilvl w:val="0"/>
          <w:numId w:val="2"/>
        </w:numPr>
        <w:spacing w:after="0" w:line="240" w:lineRule="auto"/>
        <w:jc w:val="both"/>
        <w:rPr>
          <w:sz w:val="28"/>
          <w:szCs w:val="28"/>
        </w:rPr>
      </w:pPr>
      <w:r>
        <w:rPr>
          <w:b/>
          <w:sz w:val="28"/>
          <w:szCs w:val="28"/>
        </w:rPr>
        <w:t xml:space="preserve">Льгота по оплате </w:t>
      </w:r>
      <w:r w:rsidR="00925F0F" w:rsidRPr="00F47E1F">
        <w:rPr>
          <w:b/>
          <w:sz w:val="28"/>
          <w:szCs w:val="28"/>
        </w:rPr>
        <w:t>электроэнерги</w:t>
      </w:r>
      <w:r>
        <w:rPr>
          <w:b/>
          <w:sz w:val="28"/>
          <w:szCs w:val="28"/>
        </w:rPr>
        <w:t>и</w:t>
      </w:r>
      <w:r w:rsidR="00925F0F" w:rsidRPr="00F47E1F">
        <w:rPr>
          <w:sz w:val="28"/>
          <w:szCs w:val="28"/>
        </w:rPr>
        <w:t xml:space="preserve"> </w:t>
      </w:r>
      <w:r w:rsidR="007576E5">
        <w:rPr>
          <w:sz w:val="28"/>
          <w:szCs w:val="28"/>
        </w:rPr>
        <w:t>(оформляется в «</w:t>
      </w:r>
      <w:proofErr w:type="spellStart"/>
      <w:r w:rsidR="007576E5">
        <w:rPr>
          <w:sz w:val="28"/>
          <w:szCs w:val="28"/>
        </w:rPr>
        <w:t>Мосэнерго</w:t>
      </w:r>
      <w:proofErr w:type="spellEnd"/>
      <w:r w:rsidR="007576E5">
        <w:rPr>
          <w:sz w:val="28"/>
          <w:szCs w:val="28"/>
        </w:rPr>
        <w:t>»)</w:t>
      </w:r>
      <w:r w:rsidR="00451CF3">
        <w:rPr>
          <w:sz w:val="28"/>
          <w:szCs w:val="28"/>
        </w:rPr>
        <w:t xml:space="preserve"> </w:t>
      </w:r>
      <w:r w:rsidR="00925F0F" w:rsidRPr="00F47E1F">
        <w:rPr>
          <w:sz w:val="28"/>
          <w:szCs w:val="28"/>
        </w:rPr>
        <w:t>– 50%.</w:t>
      </w:r>
    </w:p>
    <w:p w:rsidR="00132A04" w:rsidRPr="00F47E1F" w:rsidRDefault="00841CCB" w:rsidP="00AF3DEC">
      <w:pPr>
        <w:pStyle w:val="a3"/>
        <w:numPr>
          <w:ilvl w:val="0"/>
          <w:numId w:val="2"/>
        </w:numPr>
        <w:spacing w:after="0" w:line="240" w:lineRule="auto"/>
        <w:jc w:val="both"/>
        <w:rPr>
          <w:sz w:val="28"/>
          <w:szCs w:val="28"/>
        </w:rPr>
      </w:pPr>
      <w:r>
        <w:rPr>
          <w:b/>
          <w:sz w:val="28"/>
          <w:szCs w:val="28"/>
        </w:rPr>
        <w:t xml:space="preserve">Льгота по оплате домашнего </w:t>
      </w:r>
      <w:r w:rsidR="00132A04" w:rsidRPr="00F47E1F">
        <w:rPr>
          <w:b/>
          <w:sz w:val="28"/>
          <w:szCs w:val="28"/>
        </w:rPr>
        <w:t>телефон</w:t>
      </w:r>
      <w:r>
        <w:rPr>
          <w:b/>
          <w:sz w:val="28"/>
          <w:szCs w:val="28"/>
        </w:rPr>
        <w:t>а</w:t>
      </w:r>
      <w:r w:rsidR="00140A98">
        <w:rPr>
          <w:b/>
          <w:sz w:val="28"/>
          <w:szCs w:val="28"/>
        </w:rPr>
        <w:t xml:space="preserve"> </w:t>
      </w:r>
      <w:r w:rsidR="00132A04" w:rsidRPr="00F47E1F">
        <w:rPr>
          <w:sz w:val="28"/>
          <w:szCs w:val="28"/>
        </w:rPr>
        <w:t>– 50%.</w:t>
      </w:r>
    </w:p>
    <w:p w:rsidR="006E6C07" w:rsidRPr="00F47E1F" w:rsidRDefault="006E6C07" w:rsidP="00AF3DEC">
      <w:pPr>
        <w:pStyle w:val="a3"/>
        <w:numPr>
          <w:ilvl w:val="0"/>
          <w:numId w:val="2"/>
        </w:numPr>
        <w:spacing w:after="0" w:line="240" w:lineRule="auto"/>
        <w:jc w:val="both"/>
        <w:rPr>
          <w:sz w:val="28"/>
          <w:szCs w:val="28"/>
        </w:rPr>
      </w:pPr>
      <w:r w:rsidRPr="00F47E1F">
        <w:rPr>
          <w:b/>
          <w:sz w:val="28"/>
          <w:szCs w:val="28"/>
        </w:rPr>
        <w:t>Бесплатный проезд в городском пассажирском транспорте</w:t>
      </w:r>
      <w:r w:rsidRPr="00F47E1F">
        <w:rPr>
          <w:sz w:val="28"/>
          <w:szCs w:val="28"/>
        </w:rPr>
        <w:t xml:space="preserve"> (кроме такси и маршрутного такси) —</w:t>
      </w:r>
      <w:r w:rsidR="00841CCB">
        <w:rPr>
          <w:sz w:val="28"/>
          <w:szCs w:val="28"/>
        </w:rPr>
        <w:t xml:space="preserve"> </w:t>
      </w:r>
    </w:p>
    <w:p w:rsidR="00925F0F" w:rsidRPr="00F47E1F" w:rsidRDefault="006E6C07" w:rsidP="00AF3DEC">
      <w:pPr>
        <w:pStyle w:val="a3"/>
        <w:spacing w:after="0" w:line="240" w:lineRule="auto"/>
        <w:jc w:val="both"/>
        <w:rPr>
          <w:sz w:val="28"/>
          <w:szCs w:val="28"/>
        </w:rPr>
      </w:pPr>
      <w:r w:rsidRPr="00F47E1F">
        <w:rPr>
          <w:sz w:val="28"/>
          <w:szCs w:val="28"/>
        </w:rPr>
        <w:t>реализуется на основании социальной карты москвича</w:t>
      </w:r>
      <w:r w:rsidR="00180779" w:rsidRPr="00F47E1F">
        <w:rPr>
          <w:sz w:val="28"/>
          <w:szCs w:val="28"/>
        </w:rPr>
        <w:t xml:space="preserve"> (для ребенка и </w:t>
      </w:r>
      <w:r w:rsidR="00180779" w:rsidRPr="00A4216C">
        <w:rPr>
          <w:b/>
          <w:sz w:val="28"/>
          <w:szCs w:val="28"/>
        </w:rPr>
        <w:t>ОБОИХ</w:t>
      </w:r>
      <w:r w:rsidR="00180779" w:rsidRPr="00F47E1F">
        <w:rPr>
          <w:sz w:val="28"/>
          <w:szCs w:val="28"/>
        </w:rPr>
        <w:t xml:space="preserve"> родителей).</w:t>
      </w:r>
    </w:p>
    <w:p w:rsidR="00D67D4D" w:rsidRPr="00FE1409" w:rsidRDefault="0040484C" w:rsidP="00AF3DEC">
      <w:pPr>
        <w:pStyle w:val="a3"/>
        <w:numPr>
          <w:ilvl w:val="0"/>
          <w:numId w:val="2"/>
        </w:numPr>
        <w:spacing w:after="0" w:line="240" w:lineRule="auto"/>
        <w:jc w:val="both"/>
        <w:rPr>
          <w:sz w:val="28"/>
          <w:szCs w:val="28"/>
        </w:rPr>
      </w:pPr>
      <w:r w:rsidRPr="00FE1409">
        <w:rPr>
          <w:b/>
          <w:sz w:val="28"/>
          <w:szCs w:val="28"/>
        </w:rPr>
        <w:t>Возможность получения субсидии</w:t>
      </w:r>
      <w:r w:rsidRPr="00FE1409">
        <w:rPr>
          <w:sz w:val="28"/>
          <w:szCs w:val="28"/>
        </w:rPr>
        <w:t xml:space="preserve"> (это индивидуально)  </w:t>
      </w:r>
      <w:hyperlink r:id="rId5" w:history="1">
        <w:r w:rsidRPr="00FE1409">
          <w:rPr>
            <w:rStyle w:val="a4"/>
            <w:color w:val="auto"/>
            <w:sz w:val="28"/>
            <w:szCs w:val="28"/>
          </w:rPr>
          <w:t>http://subsidii.net/коммунальные-льготы/субсидии-на-оплату-жилищно-коммунальных-услуг.html</w:t>
        </w:r>
      </w:hyperlink>
    </w:p>
    <w:p w:rsidR="00132A04" w:rsidRPr="00FE1409" w:rsidRDefault="00132A04" w:rsidP="00AF3DEC">
      <w:pPr>
        <w:pStyle w:val="a3"/>
        <w:numPr>
          <w:ilvl w:val="0"/>
          <w:numId w:val="2"/>
        </w:numPr>
        <w:spacing w:after="0" w:line="240" w:lineRule="auto"/>
        <w:jc w:val="both"/>
        <w:rPr>
          <w:sz w:val="28"/>
          <w:szCs w:val="28"/>
        </w:rPr>
      </w:pPr>
      <w:r w:rsidRPr="00FE1409">
        <w:rPr>
          <w:b/>
          <w:sz w:val="28"/>
          <w:szCs w:val="28"/>
        </w:rPr>
        <w:t>Право на наследство</w:t>
      </w:r>
      <w:r w:rsidRPr="00FE1409">
        <w:rPr>
          <w:sz w:val="28"/>
          <w:szCs w:val="28"/>
        </w:rPr>
        <w:t>: люди, которые при жизни заботились о нетрудоспособном человеке с ограниченными возможностями, не могут лишить его наследства. То есть они обязаны в своем завещании выделить ему определенную часть имущества. Если же завещания вообще не было, то инвалид имеет равные права с остальными наследниками умершего.</w:t>
      </w:r>
      <w:r w:rsidR="0034543B">
        <w:rPr>
          <w:sz w:val="28"/>
          <w:szCs w:val="28"/>
        </w:rPr>
        <w:t xml:space="preserve"> </w:t>
      </w:r>
      <w:r w:rsidRPr="00FE1409">
        <w:rPr>
          <w:sz w:val="28"/>
          <w:szCs w:val="28"/>
        </w:rPr>
        <w:t>И наследство делится между всеми поровну.</w:t>
      </w:r>
    </w:p>
    <w:p w:rsidR="00132A04" w:rsidRPr="00FE1409" w:rsidRDefault="00132A04" w:rsidP="00AF3DEC">
      <w:pPr>
        <w:pStyle w:val="a3"/>
        <w:numPr>
          <w:ilvl w:val="0"/>
          <w:numId w:val="2"/>
        </w:numPr>
        <w:spacing w:after="0" w:line="240" w:lineRule="auto"/>
        <w:jc w:val="both"/>
        <w:rPr>
          <w:sz w:val="28"/>
          <w:szCs w:val="28"/>
        </w:rPr>
      </w:pPr>
      <w:r w:rsidRPr="00FE1409">
        <w:rPr>
          <w:b/>
          <w:sz w:val="28"/>
          <w:szCs w:val="28"/>
        </w:rPr>
        <w:t>Если вы не работаете</w:t>
      </w:r>
      <w:r w:rsidR="001A7D78" w:rsidRPr="00FE1409">
        <w:rPr>
          <w:b/>
          <w:sz w:val="28"/>
          <w:szCs w:val="28"/>
        </w:rPr>
        <w:t xml:space="preserve"> и оформили ЛОУ</w:t>
      </w:r>
      <w:r w:rsidRPr="00FE1409">
        <w:rPr>
          <w:b/>
          <w:sz w:val="28"/>
          <w:szCs w:val="28"/>
        </w:rPr>
        <w:t xml:space="preserve">, то у </w:t>
      </w:r>
      <w:r w:rsidR="001A7D78" w:rsidRPr="00FE1409">
        <w:rPr>
          <w:b/>
          <w:sz w:val="28"/>
          <w:szCs w:val="28"/>
        </w:rPr>
        <w:t xml:space="preserve">вас </w:t>
      </w:r>
      <w:r w:rsidRPr="00FE1409">
        <w:rPr>
          <w:b/>
          <w:sz w:val="28"/>
          <w:szCs w:val="28"/>
        </w:rPr>
        <w:t xml:space="preserve">идет </w:t>
      </w:r>
      <w:r w:rsidR="001A7D78" w:rsidRPr="00FE1409">
        <w:rPr>
          <w:b/>
          <w:sz w:val="28"/>
          <w:szCs w:val="28"/>
        </w:rPr>
        <w:t>СТАЖ.</w:t>
      </w:r>
      <w:r w:rsidR="00FE1409" w:rsidRPr="00FE1409">
        <w:rPr>
          <w:b/>
          <w:sz w:val="28"/>
          <w:szCs w:val="28"/>
        </w:rPr>
        <w:t xml:space="preserve"> </w:t>
      </w:r>
      <w:proofErr w:type="gramStart"/>
      <w:r w:rsidRPr="00FE1409">
        <w:rPr>
          <w:sz w:val="28"/>
          <w:szCs w:val="28"/>
        </w:rPr>
        <w:t xml:space="preserve">Если инвалидность оформлена до достижения ребенком </w:t>
      </w:r>
      <w:r w:rsidR="001A7D78" w:rsidRPr="00FE1409">
        <w:rPr>
          <w:b/>
          <w:sz w:val="28"/>
          <w:szCs w:val="28"/>
        </w:rPr>
        <w:t>1</w:t>
      </w:r>
      <w:r w:rsidRPr="00FE1409">
        <w:rPr>
          <w:b/>
          <w:sz w:val="28"/>
          <w:szCs w:val="28"/>
        </w:rPr>
        <w:t>8 летнего возраста</w:t>
      </w:r>
      <w:r w:rsidRPr="00FE1409">
        <w:rPr>
          <w:sz w:val="28"/>
          <w:szCs w:val="28"/>
        </w:rPr>
        <w:t>,</w:t>
      </w:r>
      <w:r w:rsidR="001A7D78" w:rsidRPr="00FE1409">
        <w:rPr>
          <w:sz w:val="28"/>
          <w:szCs w:val="28"/>
        </w:rPr>
        <w:t xml:space="preserve"> то пенсия начисляется с 50 лет, при условии, что общий стаж к моменту выхода на пенсию </w:t>
      </w:r>
      <w:r w:rsidR="001A7D78" w:rsidRPr="00FE1409">
        <w:rPr>
          <w:sz w:val="28"/>
          <w:szCs w:val="28"/>
        </w:rPr>
        <w:lastRenderedPageBreak/>
        <w:t xml:space="preserve">составит 15 лет (т.е. если вы оформили инвалидность ребенку в 3 года и получили ее до 18 лет, то вы можете ни до, ни после вообще не работать, </w:t>
      </w:r>
      <w:r w:rsidR="00FE1409" w:rsidRPr="00FE1409">
        <w:rPr>
          <w:sz w:val="28"/>
          <w:szCs w:val="28"/>
        </w:rPr>
        <w:t>но на пенсию пойдете в 50</w:t>
      </w:r>
      <w:proofErr w:type="gramEnd"/>
      <w:r w:rsidR="00FE1409" w:rsidRPr="00FE1409">
        <w:rPr>
          <w:sz w:val="28"/>
          <w:szCs w:val="28"/>
        </w:rPr>
        <w:t xml:space="preserve"> </w:t>
      </w:r>
      <w:proofErr w:type="gramStart"/>
      <w:r w:rsidR="00FE1409" w:rsidRPr="00FE1409">
        <w:rPr>
          <w:sz w:val="28"/>
          <w:szCs w:val="28"/>
        </w:rPr>
        <w:t xml:space="preserve">лет; </w:t>
      </w:r>
      <w:r w:rsidR="001A7D78" w:rsidRPr="00FE1409">
        <w:rPr>
          <w:sz w:val="28"/>
          <w:szCs w:val="28"/>
        </w:rPr>
        <w:t>также пенсия будет начисляться с 50 лет, если инвалидность у ребенка была год, два и т.д., а потом инвалидность сняли, главное, что она оформлена до 18 лет</w:t>
      </w:r>
      <w:r w:rsidR="0063155E" w:rsidRPr="00FE1409">
        <w:rPr>
          <w:sz w:val="28"/>
          <w:szCs w:val="28"/>
        </w:rPr>
        <w:t>; и даже в случае если вы оформили инвалидность ребенку, которому 17 лет и 11 мес</w:t>
      </w:r>
      <w:r w:rsidR="00FE1409" w:rsidRPr="00FE1409">
        <w:rPr>
          <w:sz w:val="28"/>
          <w:szCs w:val="28"/>
        </w:rPr>
        <w:t>.</w:t>
      </w:r>
      <w:r w:rsidR="0063155E" w:rsidRPr="00FE1409">
        <w:rPr>
          <w:sz w:val="28"/>
          <w:szCs w:val="28"/>
        </w:rPr>
        <w:t>, то и в этом случае вы получите пенсию в 50 лет</w:t>
      </w:r>
      <w:r w:rsidR="001A7D78" w:rsidRPr="00FE1409">
        <w:rPr>
          <w:sz w:val="28"/>
          <w:szCs w:val="28"/>
        </w:rPr>
        <w:t>)</w:t>
      </w:r>
      <w:r w:rsidR="0063155E" w:rsidRPr="00FE1409">
        <w:rPr>
          <w:sz w:val="28"/>
          <w:szCs w:val="28"/>
        </w:rPr>
        <w:t>.</w:t>
      </w:r>
      <w:proofErr w:type="gramEnd"/>
      <w:r w:rsidR="0063155E" w:rsidRPr="00FE1409">
        <w:rPr>
          <w:sz w:val="28"/>
          <w:szCs w:val="28"/>
        </w:rPr>
        <w:t xml:space="preserve"> Специальная запись в трудовой книжке не требуется, достаточно получить справку в ПФР о том, что в указанный период вы получали ЛОУ.</w:t>
      </w:r>
    </w:p>
    <w:p w:rsidR="0063155E" w:rsidRPr="00841CCB" w:rsidRDefault="00AB5F50" w:rsidP="00841CCB">
      <w:pPr>
        <w:pStyle w:val="a3"/>
        <w:numPr>
          <w:ilvl w:val="0"/>
          <w:numId w:val="2"/>
        </w:numPr>
        <w:spacing w:after="0" w:line="240" w:lineRule="auto"/>
        <w:jc w:val="both"/>
        <w:rPr>
          <w:sz w:val="28"/>
          <w:szCs w:val="28"/>
        </w:rPr>
      </w:pPr>
      <w:r w:rsidRPr="00FE1409">
        <w:rPr>
          <w:sz w:val="28"/>
          <w:szCs w:val="28"/>
        </w:rPr>
        <w:t xml:space="preserve">Бесплатно </w:t>
      </w:r>
      <w:r w:rsidR="00132A04" w:rsidRPr="00FE1409">
        <w:rPr>
          <w:sz w:val="28"/>
          <w:szCs w:val="28"/>
        </w:rPr>
        <w:t xml:space="preserve">раз в год </w:t>
      </w:r>
      <w:r w:rsidRPr="00FE1409">
        <w:rPr>
          <w:sz w:val="28"/>
          <w:szCs w:val="28"/>
        </w:rPr>
        <w:t xml:space="preserve">выдаются </w:t>
      </w:r>
      <w:r w:rsidRPr="00FE1409">
        <w:rPr>
          <w:b/>
          <w:sz w:val="28"/>
          <w:szCs w:val="28"/>
        </w:rPr>
        <w:t>санаторно-курортные путевки</w:t>
      </w:r>
      <w:r w:rsidR="00D942E7">
        <w:rPr>
          <w:b/>
          <w:sz w:val="28"/>
          <w:szCs w:val="28"/>
        </w:rPr>
        <w:t xml:space="preserve"> </w:t>
      </w:r>
      <w:r w:rsidRPr="00FE1409">
        <w:rPr>
          <w:sz w:val="28"/>
          <w:szCs w:val="28"/>
        </w:rPr>
        <w:t xml:space="preserve">ребенку и лицу, его сопровождающему (маме, папе, бабушке, няне и т.д.) + право </w:t>
      </w:r>
      <w:r w:rsidRPr="00FE1409">
        <w:rPr>
          <w:b/>
          <w:sz w:val="28"/>
          <w:szCs w:val="28"/>
        </w:rPr>
        <w:t>бесплатного проезда к месту лечения и обратно</w:t>
      </w:r>
      <w:r w:rsidRPr="00FE1409">
        <w:rPr>
          <w:sz w:val="28"/>
          <w:szCs w:val="28"/>
        </w:rPr>
        <w:t xml:space="preserve"> (льгота распространяется и на лицо, сопровождающее ребенка-инвалида). Обычно это Краснодарский край (Сочи, Анапа, Ессентуки, Пятигорск и т.д.</w:t>
      </w:r>
      <w:r w:rsidR="00132A04" w:rsidRPr="00FE1409">
        <w:rPr>
          <w:sz w:val="28"/>
          <w:szCs w:val="28"/>
        </w:rPr>
        <w:t xml:space="preserve">). А также возможно получение путевки в пансионат за границу (Словения, Хорватия), также бесплатно на 18 дней + бесплатный </w:t>
      </w:r>
      <w:proofErr w:type="spellStart"/>
      <w:r w:rsidR="00132A04" w:rsidRPr="00FE1409">
        <w:rPr>
          <w:sz w:val="28"/>
          <w:szCs w:val="28"/>
        </w:rPr>
        <w:t>авиаперелет</w:t>
      </w:r>
      <w:proofErr w:type="spellEnd"/>
      <w:r w:rsidR="00132A04" w:rsidRPr="00FE1409">
        <w:rPr>
          <w:sz w:val="28"/>
          <w:szCs w:val="28"/>
        </w:rPr>
        <w:t>.</w:t>
      </w:r>
      <w:r w:rsidR="00841CCB">
        <w:rPr>
          <w:sz w:val="28"/>
          <w:szCs w:val="28"/>
        </w:rPr>
        <w:t xml:space="preserve"> </w:t>
      </w:r>
      <w:r w:rsidR="0063155E" w:rsidRPr="00841CCB">
        <w:rPr>
          <w:sz w:val="28"/>
          <w:szCs w:val="28"/>
        </w:rPr>
        <w:t>После каждой поездки нужно обязательно вновь встать на очередь.</w:t>
      </w:r>
    </w:p>
    <w:p w:rsidR="0040484C" w:rsidRDefault="0034543B" w:rsidP="00AF3DEC">
      <w:pPr>
        <w:pStyle w:val="a3"/>
        <w:numPr>
          <w:ilvl w:val="0"/>
          <w:numId w:val="2"/>
        </w:numPr>
        <w:spacing w:after="0" w:line="240" w:lineRule="auto"/>
        <w:jc w:val="both"/>
        <w:rPr>
          <w:sz w:val="28"/>
          <w:szCs w:val="28"/>
        </w:rPr>
      </w:pPr>
      <w:r>
        <w:rPr>
          <w:b/>
          <w:sz w:val="28"/>
          <w:szCs w:val="28"/>
        </w:rPr>
        <w:t xml:space="preserve"> </w:t>
      </w:r>
      <w:r w:rsidR="0040484C" w:rsidRPr="00FE1409">
        <w:rPr>
          <w:b/>
          <w:sz w:val="28"/>
          <w:szCs w:val="28"/>
        </w:rPr>
        <w:t xml:space="preserve">Оплата четырех </w:t>
      </w:r>
      <w:r w:rsidR="00132A04" w:rsidRPr="00FE1409">
        <w:rPr>
          <w:b/>
          <w:sz w:val="28"/>
          <w:szCs w:val="28"/>
        </w:rPr>
        <w:t>дополнительных выходных</w:t>
      </w:r>
      <w:r w:rsidR="0040484C" w:rsidRPr="00FE1409">
        <w:rPr>
          <w:b/>
          <w:sz w:val="28"/>
          <w:szCs w:val="28"/>
        </w:rPr>
        <w:t xml:space="preserve"> дней в месяц одному из работающих родителей</w:t>
      </w:r>
      <w:r>
        <w:rPr>
          <w:b/>
          <w:sz w:val="28"/>
          <w:szCs w:val="28"/>
        </w:rPr>
        <w:t xml:space="preserve"> </w:t>
      </w:r>
      <w:r w:rsidR="00132A04" w:rsidRPr="00FE1409">
        <w:rPr>
          <w:sz w:val="28"/>
          <w:szCs w:val="28"/>
        </w:rPr>
        <w:t>(обычно берут выходной раз в неделю или родители «делят» выходные между собой).</w:t>
      </w:r>
    </w:p>
    <w:p w:rsidR="00AF3DEC" w:rsidRPr="00FE1409" w:rsidRDefault="00AF3DEC" w:rsidP="00AF3DEC">
      <w:pPr>
        <w:pStyle w:val="a3"/>
        <w:spacing w:after="0" w:line="240" w:lineRule="auto"/>
        <w:jc w:val="both"/>
        <w:rPr>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951"/>
        <w:gridCol w:w="2977"/>
        <w:gridCol w:w="10631"/>
      </w:tblGrid>
      <w:tr w:rsidR="002D4E76" w:rsidRPr="00B9073F" w:rsidTr="002D4E76">
        <w:tc>
          <w:tcPr>
            <w:tcW w:w="1951" w:type="dxa"/>
            <w:shd w:val="clear" w:color="auto" w:fill="FFFFFF" w:themeFill="background1"/>
          </w:tcPr>
          <w:p w:rsidR="00B9073F" w:rsidRPr="006C2679" w:rsidRDefault="006C2679" w:rsidP="00B9073F">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Оплата 4</w:t>
            </w:r>
            <w:r w:rsidR="00B9073F" w:rsidRPr="006C2679">
              <w:rPr>
                <w:rFonts w:ascii="Times New Roman" w:eastAsia="Times New Roman" w:hAnsi="Times New Roman" w:cs="Times New Roman"/>
                <w:bCs/>
                <w:iCs/>
                <w:sz w:val="24"/>
                <w:szCs w:val="24"/>
                <w:lang w:eastAsia="ru-RU"/>
              </w:rPr>
              <w:t xml:space="preserve"> </w:t>
            </w:r>
            <w:proofErr w:type="spellStart"/>
            <w:proofErr w:type="gramStart"/>
            <w:r w:rsidR="00B9073F" w:rsidRPr="006C2679">
              <w:rPr>
                <w:rFonts w:ascii="Times New Roman" w:eastAsia="Times New Roman" w:hAnsi="Times New Roman" w:cs="Times New Roman"/>
                <w:bCs/>
                <w:iCs/>
                <w:sz w:val="24"/>
                <w:szCs w:val="24"/>
                <w:lang w:eastAsia="ru-RU"/>
              </w:rPr>
              <w:t>выход</w:t>
            </w:r>
            <w:r>
              <w:rPr>
                <w:rFonts w:ascii="Times New Roman" w:eastAsia="Times New Roman" w:hAnsi="Times New Roman" w:cs="Times New Roman"/>
                <w:bCs/>
                <w:iCs/>
                <w:sz w:val="24"/>
                <w:szCs w:val="24"/>
                <w:lang w:eastAsia="ru-RU"/>
              </w:rPr>
              <w:t>-</w:t>
            </w:r>
            <w:r w:rsidR="00B9073F" w:rsidRPr="006C2679">
              <w:rPr>
                <w:rFonts w:ascii="Times New Roman" w:eastAsia="Times New Roman" w:hAnsi="Times New Roman" w:cs="Times New Roman"/>
                <w:bCs/>
                <w:iCs/>
                <w:sz w:val="24"/>
                <w:szCs w:val="24"/>
                <w:lang w:eastAsia="ru-RU"/>
              </w:rPr>
              <w:t>ных</w:t>
            </w:r>
            <w:proofErr w:type="spellEnd"/>
            <w:proofErr w:type="gramEnd"/>
            <w:r w:rsidR="00B9073F" w:rsidRPr="006C2679">
              <w:rPr>
                <w:rFonts w:ascii="Times New Roman" w:eastAsia="Times New Roman" w:hAnsi="Times New Roman" w:cs="Times New Roman"/>
                <w:bCs/>
                <w:iCs/>
                <w:sz w:val="24"/>
                <w:szCs w:val="24"/>
                <w:lang w:eastAsia="ru-RU"/>
              </w:rPr>
              <w:t xml:space="preserve"> </w:t>
            </w:r>
            <w:proofErr w:type="spellStart"/>
            <w:r w:rsidR="00B9073F" w:rsidRPr="006C2679">
              <w:rPr>
                <w:rFonts w:ascii="Times New Roman" w:eastAsia="Times New Roman" w:hAnsi="Times New Roman" w:cs="Times New Roman"/>
                <w:bCs/>
                <w:iCs/>
                <w:sz w:val="24"/>
                <w:szCs w:val="24"/>
                <w:lang w:eastAsia="ru-RU"/>
              </w:rPr>
              <w:t>дополни</w:t>
            </w:r>
            <w:r>
              <w:rPr>
                <w:rFonts w:ascii="Times New Roman" w:eastAsia="Times New Roman" w:hAnsi="Times New Roman" w:cs="Times New Roman"/>
                <w:bCs/>
                <w:iCs/>
                <w:sz w:val="24"/>
                <w:szCs w:val="24"/>
                <w:lang w:eastAsia="ru-RU"/>
              </w:rPr>
              <w:t>-</w:t>
            </w:r>
            <w:r w:rsidR="00B9073F" w:rsidRPr="006C2679">
              <w:rPr>
                <w:rFonts w:ascii="Times New Roman" w:eastAsia="Times New Roman" w:hAnsi="Times New Roman" w:cs="Times New Roman"/>
                <w:bCs/>
                <w:iCs/>
                <w:sz w:val="24"/>
                <w:szCs w:val="24"/>
                <w:lang w:eastAsia="ru-RU"/>
              </w:rPr>
              <w:t>тельных</w:t>
            </w:r>
            <w:proofErr w:type="spellEnd"/>
            <w:r w:rsidR="00B9073F" w:rsidRPr="006C2679">
              <w:rPr>
                <w:rFonts w:ascii="Times New Roman" w:eastAsia="Times New Roman" w:hAnsi="Times New Roman" w:cs="Times New Roman"/>
                <w:bCs/>
                <w:iCs/>
                <w:sz w:val="24"/>
                <w:szCs w:val="24"/>
                <w:lang w:eastAsia="ru-RU"/>
              </w:rPr>
              <w:t xml:space="preserve"> дней в месяц одному из работающих родителей (опекуну, попечителю) по уходу за детьми-инвалидами</w:t>
            </w:r>
          </w:p>
        </w:tc>
        <w:tc>
          <w:tcPr>
            <w:tcW w:w="2977" w:type="dxa"/>
            <w:shd w:val="clear" w:color="auto" w:fill="FFFFFF"/>
          </w:tcPr>
          <w:p w:rsidR="00B9073F" w:rsidRPr="00B9073F" w:rsidRDefault="00B9073F" w:rsidP="00B9073F">
            <w:pPr>
              <w:spacing w:after="0" w:line="240" w:lineRule="auto"/>
              <w:rPr>
                <w:rFonts w:ascii="Times New Roman" w:eastAsia="Times New Roman" w:hAnsi="Times New Roman" w:cs="Times New Roman"/>
                <w:bCs/>
                <w:iCs/>
                <w:color w:val="000000"/>
                <w:sz w:val="24"/>
                <w:szCs w:val="24"/>
                <w:lang w:eastAsia="ru-RU"/>
              </w:rPr>
            </w:pPr>
            <w:r w:rsidRPr="00B9073F">
              <w:rPr>
                <w:rFonts w:ascii="Times New Roman" w:eastAsia="Times New Roman" w:hAnsi="Times New Roman" w:cs="Times New Roman"/>
                <w:bCs/>
                <w:iCs/>
                <w:color w:val="000000"/>
                <w:sz w:val="24"/>
                <w:szCs w:val="24"/>
                <w:lang w:eastAsia="ru-RU"/>
              </w:rPr>
              <w:t>В размере дневного заработка за каждый дополнительный выходной день, при этом под дневным заработком следует понимать средний дневной заработок, определяемый в порядке, устанавливаемом Минтрудом России для исчисления среднего заработка.</w:t>
            </w:r>
          </w:p>
        </w:tc>
        <w:tc>
          <w:tcPr>
            <w:tcW w:w="10631" w:type="dxa"/>
            <w:shd w:val="clear" w:color="auto" w:fill="FFFFFF"/>
          </w:tcPr>
          <w:p w:rsidR="00B9073F" w:rsidRPr="00B9073F" w:rsidRDefault="00B9073F" w:rsidP="00B9073F">
            <w:pPr>
              <w:spacing w:after="0" w:line="240" w:lineRule="auto"/>
              <w:rPr>
                <w:rFonts w:ascii="Times New Roman" w:eastAsia="Times New Roman" w:hAnsi="Times New Roman" w:cs="Times New Roman"/>
                <w:color w:val="000000"/>
                <w:sz w:val="24"/>
                <w:szCs w:val="24"/>
                <w:lang w:eastAsia="ru-RU"/>
              </w:rPr>
            </w:pPr>
            <w:r w:rsidRPr="00B9073F">
              <w:rPr>
                <w:rFonts w:ascii="Times New Roman" w:eastAsia="Times New Roman" w:hAnsi="Times New Roman" w:cs="Times New Roman"/>
                <w:color w:val="000000"/>
                <w:sz w:val="24"/>
                <w:szCs w:val="24"/>
                <w:lang w:eastAsia="ru-RU"/>
              </w:rPr>
              <w:t>Трудовой кодекс Российской Федерации (ст. 262)</w:t>
            </w:r>
          </w:p>
          <w:p w:rsidR="00B9073F" w:rsidRPr="00B9073F" w:rsidRDefault="00B9073F" w:rsidP="00B9073F">
            <w:pPr>
              <w:spacing w:after="0" w:line="240" w:lineRule="auto"/>
              <w:rPr>
                <w:rFonts w:ascii="Times New Roman" w:eastAsia="Times New Roman" w:hAnsi="Times New Roman" w:cs="Times New Roman"/>
                <w:color w:val="000000"/>
                <w:sz w:val="24"/>
                <w:szCs w:val="24"/>
                <w:lang w:eastAsia="ru-RU"/>
              </w:rPr>
            </w:pPr>
            <w:r w:rsidRPr="00B9073F">
              <w:rPr>
                <w:rFonts w:ascii="Times New Roman" w:eastAsia="Times New Roman" w:hAnsi="Times New Roman" w:cs="Times New Roman"/>
                <w:color w:val="000000"/>
                <w:sz w:val="24"/>
                <w:szCs w:val="24"/>
                <w:lang w:eastAsia="ru-RU"/>
              </w:rPr>
              <w:t xml:space="preserve">Федеральный закон от 24.07.2009 г. № 213-ФЗ </w:t>
            </w:r>
          </w:p>
          <w:p w:rsidR="00B9073F" w:rsidRPr="00B9073F" w:rsidRDefault="00B9073F" w:rsidP="00B9073F">
            <w:pPr>
              <w:spacing w:after="0" w:line="240" w:lineRule="auto"/>
              <w:rPr>
                <w:rFonts w:ascii="Times New Roman" w:eastAsia="Times New Roman" w:hAnsi="Times New Roman" w:cs="Times New Roman"/>
                <w:color w:val="000000"/>
                <w:sz w:val="24"/>
                <w:szCs w:val="24"/>
                <w:lang w:eastAsia="ru-RU"/>
              </w:rPr>
            </w:pPr>
            <w:proofErr w:type="gramStart"/>
            <w:r w:rsidRPr="00B9073F">
              <w:rPr>
                <w:rFonts w:ascii="Times New Roman" w:eastAsia="Times New Roman" w:hAnsi="Times New Roman" w:cs="Times New Roman"/>
                <w:color w:val="000000"/>
                <w:sz w:val="24"/>
                <w:szCs w:val="24"/>
                <w:lang w:eastAsia="ru-RU"/>
              </w:rPr>
              <w:t>«О внесении изменений в отдельные законодательные акты Российской Федерации признании утратившим силу отдельных законодательных актов (отдельных положений законодательных актов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w:t>
            </w:r>
            <w:r w:rsidR="002D4E76">
              <w:rPr>
                <w:rFonts w:ascii="Times New Roman" w:eastAsia="Times New Roman" w:hAnsi="Times New Roman" w:cs="Times New Roman"/>
                <w:color w:val="000000"/>
                <w:sz w:val="24"/>
                <w:szCs w:val="24"/>
                <w:lang w:eastAsia="ru-RU"/>
              </w:rPr>
              <w:t xml:space="preserve">дерального фонда обязательного </w:t>
            </w:r>
            <w:r w:rsidRPr="00B9073F">
              <w:rPr>
                <w:rFonts w:ascii="Times New Roman" w:eastAsia="Times New Roman" w:hAnsi="Times New Roman" w:cs="Times New Roman"/>
                <w:color w:val="000000"/>
                <w:sz w:val="24"/>
                <w:szCs w:val="24"/>
                <w:lang w:eastAsia="ru-RU"/>
              </w:rPr>
              <w:t>медицинского страхования и террит</w:t>
            </w:r>
            <w:r w:rsidR="002D4E76">
              <w:rPr>
                <w:rFonts w:ascii="Times New Roman" w:eastAsia="Times New Roman" w:hAnsi="Times New Roman" w:cs="Times New Roman"/>
                <w:color w:val="000000"/>
                <w:sz w:val="24"/>
                <w:szCs w:val="24"/>
                <w:lang w:eastAsia="ru-RU"/>
              </w:rPr>
              <w:t xml:space="preserve">ориальных фондов обязательного </w:t>
            </w:r>
            <w:r w:rsidRPr="00B9073F">
              <w:rPr>
                <w:rFonts w:ascii="Times New Roman" w:eastAsia="Times New Roman" w:hAnsi="Times New Roman" w:cs="Times New Roman"/>
                <w:color w:val="000000"/>
                <w:sz w:val="24"/>
                <w:szCs w:val="24"/>
                <w:lang w:eastAsia="ru-RU"/>
              </w:rPr>
              <w:t>медицинского страхования» (ч 17.ст. 37)</w:t>
            </w:r>
            <w:r w:rsidR="002D4E76">
              <w:rPr>
                <w:rFonts w:ascii="Times New Roman" w:eastAsia="Times New Roman" w:hAnsi="Times New Roman" w:cs="Times New Roman"/>
                <w:color w:val="000000"/>
                <w:sz w:val="24"/>
                <w:szCs w:val="24"/>
                <w:lang w:eastAsia="ru-RU"/>
              </w:rPr>
              <w:t>.</w:t>
            </w:r>
            <w:proofErr w:type="gramEnd"/>
          </w:p>
          <w:p w:rsidR="00B9073F" w:rsidRPr="00B9073F" w:rsidRDefault="00B9073F" w:rsidP="00B9073F">
            <w:pPr>
              <w:spacing w:after="0" w:line="240" w:lineRule="auto"/>
              <w:rPr>
                <w:rFonts w:ascii="Times New Roman" w:eastAsia="Times New Roman" w:hAnsi="Times New Roman" w:cs="Times New Roman"/>
                <w:color w:val="000000"/>
                <w:sz w:val="16"/>
                <w:szCs w:val="24"/>
                <w:lang w:eastAsia="ru-RU"/>
              </w:rPr>
            </w:pPr>
            <w:r w:rsidRPr="00B9073F">
              <w:rPr>
                <w:rFonts w:ascii="Times New Roman" w:eastAsia="Times New Roman" w:hAnsi="Times New Roman" w:cs="Times New Roman"/>
                <w:color w:val="000000"/>
                <w:sz w:val="24"/>
                <w:szCs w:val="24"/>
                <w:lang w:eastAsia="ru-RU"/>
              </w:rPr>
              <w:t>Разъяснение «О порядке предоставления и оплаты дополнительных выходных дней в месяц одному из работающих родителей (опекуну, попечителю) для ухода за детьми – инвалидами», утвержденное постановлением Министерства труда и социального развития Российской Федерации и Фонда социального страхования Российской Федерац</w:t>
            </w:r>
            <w:r w:rsidR="006C2679">
              <w:rPr>
                <w:rFonts w:ascii="Times New Roman" w:eastAsia="Times New Roman" w:hAnsi="Times New Roman" w:cs="Times New Roman"/>
                <w:color w:val="000000"/>
                <w:sz w:val="24"/>
                <w:szCs w:val="24"/>
                <w:lang w:eastAsia="ru-RU"/>
              </w:rPr>
              <w:t>ии от 04.04.2000 г. № 26/34 (п.</w:t>
            </w:r>
            <w:r w:rsidRPr="00B9073F">
              <w:rPr>
                <w:rFonts w:ascii="Times New Roman" w:eastAsia="Times New Roman" w:hAnsi="Times New Roman" w:cs="Times New Roman"/>
                <w:color w:val="000000"/>
                <w:sz w:val="24"/>
                <w:szCs w:val="24"/>
                <w:lang w:eastAsia="ru-RU"/>
              </w:rPr>
              <w:t>10)</w:t>
            </w:r>
            <w:r w:rsidR="006C2679">
              <w:rPr>
                <w:rFonts w:ascii="Times New Roman" w:eastAsia="Times New Roman" w:hAnsi="Times New Roman" w:cs="Times New Roman"/>
                <w:color w:val="000000"/>
                <w:sz w:val="24"/>
                <w:szCs w:val="24"/>
                <w:lang w:eastAsia="ru-RU"/>
              </w:rPr>
              <w:t>.</w:t>
            </w:r>
          </w:p>
        </w:tc>
      </w:tr>
    </w:tbl>
    <w:p w:rsidR="005A626B" w:rsidRPr="006C2679" w:rsidRDefault="006C2679" w:rsidP="00B00301">
      <w:pPr>
        <w:pStyle w:val="a3"/>
        <w:numPr>
          <w:ilvl w:val="0"/>
          <w:numId w:val="2"/>
        </w:numPr>
        <w:spacing w:after="0" w:line="240" w:lineRule="auto"/>
        <w:jc w:val="both"/>
        <w:rPr>
          <w:sz w:val="28"/>
          <w:szCs w:val="28"/>
        </w:rPr>
      </w:pPr>
      <w:r>
        <w:rPr>
          <w:sz w:val="28"/>
          <w:szCs w:val="28"/>
        </w:rPr>
        <w:t xml:space="preserve"> </w:t>
      </w:r>
      <w:r w:rsidR="005A626B" w:rsidRPr="006C2679">
        <w:rPr>
          <w:sz w:val="28"/>
          <w:szCs w:val="28"/>
        </w:rPr>
        <w:t xml:space="preserve">Работающий родитель имеет право на </w:t>
      </w:r>
      <w:r w:rsidR="005A626B" w:rsidRPr="006C2679">
        <w:rPr>
          <w:b/>
          <w:sz w:val="28"/>
          <w:szCs w:val="28"/>
        </w:rPr>
        <w:t>дополнительные 2 недели отпуска за свой счет.</w:t>
      </w:r>
    </w:p>
    <w:p w:rsidR="005A626B" w:rsidRPr="006C2679" w:rsidRDefault="006C2679" w:rsidP="00B00301">
      <w:pPr>
        <w:pStyle w:val="a3"/>
        <w:numPr>
          <w:ilvl w:val="0"/>
          <w:numId w:val="2"/>
        </w:numPr>
        <w:spacing w:after="0" w:line="240" w:lineRule="auto"/>
        <w:jc w:val="both"/>
        <w:rPr>
          <w:sz w:val="28"/>
          <w:szCs w:val="28"/>
        </w:rPr>
      </w:pPr>
      <w:r>
        <w:rPr>
          <w:sz w:val="28"/>
          <w:szCs w:val="28"/>
        </w:rPr>
        <w:t xml:space="preserve"> </w:t>
      </w:r>
      <w:r w:rsidR="005A626B" w:rsidRPr="006C2679">
        <w:rPr>
          <w:sz w:val="28"/>
          <w:szCs w:val="28"/>
        </w:rPr>
        <w:t>Одному из родителей</w:t>
      </w:r>
      <w:r>
        <w:rPr>
          <w:sz w:val="28"/>
          <w:szCs w:val="28"/>
        </w:rPr>
        <w:t xml:space="preserve"> </w:t>
      </w:r>
      <w:r w:rsidR="005A626B" w:rsidRPr="006C2679">
        <w:rPr>
          <w:sz w:val="28"/>
          <w:szCs w:val="28"/>
        </w:rPr>
        <w:t>предоставляется выдача листка по временной нетрудоспособности (больничный) на весь период санаторного лечения (с учетом времени на проезд) при наличии медицинского заключения о необходимости индивидуального ухода за ребенком</w:t>
      </w:r>
      <w:r w:rsidR="00AB5F50" w:rsidRPr="006C2679">
        <w:rPr>
          <w:sz w:val="28"/>
          <w:szCs w:val="28"/>
        </w:rPr>
        <w:t>.</w:t>
      </w:r>
    </w:p>
    <w:p w:rsidR="00132A04" w:rsidRPr="006C2679" w:rsidRDefault="006C2679" w:rsidP="00B00301">
      <w:pPr>
        <w:pStyle w:val="a3"/>
        <w:numPr>
          <w:ilvl w:val="0"/>
          <w:numId w:val="2"/>
        </w:numPr>
        <w:spacing w:after="0" w:line="240" w:lineRule="auto"/>
        <w:jc w:val="both"/>
        <w:rPr>
          <w:b/>
          <w:sz w:val="28"/>
          <w:szCs w:val="28"/>
        </w:rPr>
      </w:pPr>
      <w:r>
        <w:rPr>
          <w:b/>
          <w:sz w:val="28"/>
          <w:szCs w:val="28"/>
        </w:rPr>
        <w:t xml:space="preserve"> </w:t>
      </w:r>
      <w:r w:rsidR="00132A04" w:rsidRPr="006C2679">
        <w:rPr>
          <w:b/>
          <w:sz w:val="28"/>
          <w:szCs w:val="28"/>
        </w:rPr>
        <w:t>Льготы по трудовому законодательству:</w:t>
      </w:r>
    </w:p>
    <w:p w:rsidR="00132A04" w:rsidRPr="006C2679" w:rsidRDefault="006C2679" w:rsidP="00B00301">
      <w:pPr>
        <w:pStyle w:val="a3"/>
        <w:spacing w:after="0" w:line="240" w:lineRule="auto"/>
        <w:jc w:val="both"/>
        <w:rPr>
          <w:sz w:val="28"/>
          <w:szCs w:val="28"/>
        </w:rPr>
      </w:pPr>
      <w:r>
        <w:rPr>
          <w:sz w:val="28"/>
          <w:szCs w:val="28"/>
        </w:rPr>
        <w:t xml:space="preserve">- </w:t>
      </w:r>
      <w:r w:rsidR="00132A04" w:rsidRPr="006C2679">
        <w:rPr>
          <w:sz w:val="28"/>
          <w:szCs w:val="28"/>
        </w:rPr>
        <w:t>Запрещается отказывать в приеме на работу женщине и снижать заработок по мотивам, связанным с наличием ребенка-инвалида</w:t>
      </w:r>
      <w:r>
        <w:rPr>
          <w:sz w:val="28"/>
          <w:szCs w:val="28"/>
        </w:rPr>
        <w:t>. Кодекс законов о труде РФ</w:t>
      </w:r>
      <w:proofErr w:type="gramStart"/>
      <w:r>
        <w:rPr>
          <w:sz w:val="28"/>
          <w:szCs w:val="28"/>
        </w:rPr>
        <w:t>.с</w:t>
      </w:r>
      <w:proofErr w:type="gramEnd"/>
      <w:r>
        <w:rPr>
          <w:sz w:val="28"/>
          <w:szCs w:val="28"/>
        </w:rPr>
        <w:t>т.</w:t>
      </w:r>
      <w:r w:rsidR="00132A04" w:rsidRPr="006C2679">
        <w:rPr>
          <w:sz w:val="28"/>
          <w:szCs w:val="28"/>
        </w:rPr>
        <w:t>170.</w:t>
      </w:r>
    </w:p>
    <w:p w:rsidR="00132A04" w:rsidRPr="006C2679" w:rsidRDefault="006C2679" w:rsidP="00B00301">
      <w:pPr>
        <w:pStyle w:val="a3"/>
        <w:spacing w:after="0" w:line="240" w:lineRule="auto"/>
        <w:jc w:val="both"/>
        <w:rPr>
          <w:sz w:val="28"/>
          <w:szCs w:val="28"/>
        </w:rPr>
      </w:pPr>
      <w:r>
        <w:rPr>
          <w:sz w:val="28"/>
          <w:szCs w:val="28"/>
        </w:rPr>
        <w:lastRenderedPageBreak/>
        <w:t xml:space="preserve">- </w:t>
      </w:r>
      <w:r w:rsidR="00132A04" w:rsidRPr="006C2679">
        <w:rPr>
          <w:sz w:val="28"/>
          <w:szCs w:val="28"/>
        </w:rPr>
        <w:t>Запрещается увольнять одинокую мать, имеющую ребенка-инвалида, по инициативе администрации, кроме случаев полной ликвидации предприятия, учреждения, организации, когда допускается увольнение с обязательным трудоустройством.</w:t>
      </w:r>
    </w:p>
    <w:p w:rsidR="00132A04" w:rsidRPr="006C2679" w:rsidRDefault="006C2679" w:rsidP="00B00301">
      <w:pPr>
        <w:pStyle w:val="a3"/>
        <w:spacing w:after="0" w:line="240" w:lineRule="auto"/>
        <w:jc w:val="both"/>
        <w:rPr>
          <w:sz w:val="28"/>
          <w:szCs w:val="28"/>
        </w:rPr>
      </w:pPr>
      <w:r>
        <w:rPr>
          <w:sz w:val="28"/>
          <w:szCs w:val="28"/>
        </w:rPr>
        <w:t xml:space="preserve">- </w:t>
      </w:r>
      <w:r w:rsidR="00132A04" w:rsidRPr="006C2679">
        <w:rPr>
          <w:sz w:val="28"/>
          <w:szCs w:val="28"/>
        </w:rPr>
        <w:t xml:space="preserve">Запрещается привлекать женщин, имеющих ребенка-инвалида, к сверхурочным работам и направлять их в командировки без их согласия. КЗоТ РФ, </w:t>
      </w:r>
      <w:proofErr w:type="spellStart"/>
      <w:proofErr w:type="gramStart"/>
      <w:r w:rsidR="00132A04" w:rsidRPr="006C2679">
        <w:rPr>
          <w:sz w:val="28"/>
          <w:szCs w:val="28"/>
        </w:rPr>
        <w:t>c</w:t>
      </w:r>
      <w:proofErr w:type="gramEnd"/>
      <w:r w:rsidR="00132A04" w:rsidRPr="006C2679">
        <w:rPr>
          <w:sz w:val="28"/>
          <w:szCs w:val="28"/>
        </w:rPr>
        <w:t>т</w:t>
      </w:r>
      <w:proofErr w:type="spellEnd"/>
      <w:r w:rsidR="00132A04" w:rsidRPr="006C2679">
        <w:rPr>
          <w:sz w:val="28"/>
          <w:szCs w:val="28"/>
        </w:rPr>
        <w:t>. 54</w:t>
      </w:r>
      <w:r w:rsidR="007576E5">
        <w:rPr>
          <w:sz w:val="28"/>
          <w:szCs w:val="28"/>
        </w:rPr>
        <w:t>.</w:t>
      </w:r>
    </w:p>
    <w:p w:rsidR="00132A04" w:rsidRPr="006C2679" w:rsidRDefault="006C2679" w:rsidP="00B00301">
      <w:pPr>
        <w:pStyle w:val="a3"/>
        <w:spacing w:after="0" w:line="240" w:lineRule="auto"/>
        <w:jc w:val="both"/>
        <w:rPr>
          <w:sz w:val="28"/>
          <w:szCs w:val="28"/>
        </w:rPr>
      </w:pPr>
      <w:r>
        <w:rPr>
          <w:sz w:val="28"/>
          <w:szCs w:val="28"/>
        </w:rPr>
        <w:t xml:space="preserve">- </w:t>
      </w:r>
      <w:r w:rsidR="00132A04" w:rsidRPr="006C2679">
        <w:rPr>
          <w:sz w:val="28"/>
          <w:szCs w:val="28"/>
        </w:rPr>
        <w:t>Право женщины, имеющей ребенка-инвалида, на неполный рабочий день или неполную рабочую неделю с оплатой пропорционально отработанному времени. КЗоТ РФ, ст.49.</w:t>
      </w:r>
    </w:p>
    <w:p w:rsidR="00132A04" w:rsidRPr="006C2679" w:rsidRDefault="006C2679" w:rsidP="00B00301">
      <w:pPr>
        <w:pStyle w:val="a3"/>
        <w:numPr>
          <w:ilvl w:val="0"/>
          <w:numId w:val="2"/>
        </w:numPr>
        <w:spacing w:after="0" w:line="240" w:lineRule="auto"/>
        <w:jc w:val="both"/>
        <w:rPr>
          <w:b/>
          <w:sz w:val="28"/>
          <w:szCs w:val="28"/>
        </w:rPr>
      </w:pPr>
      <w:r>
        <w:rPr>
          <w:sz w:val="28"/>
          <w:szCs w:val="28"/>
        </w:rPr>
        <w:t xml:space="preserve"> </w:t>
      </w:r>
      <w:proofErr w:type="gramStart"/>
      <w:r w:rsidR="00132A04" w:rsidRPr="006C2679">
        <w:rPr>
          <w:b/>
          <w:sz w:val="28"/>
          <w:szCs w:val="28"/>
        </w:rPr>
        <w:t xml:space="preserve">Ортопедическая обувь – 4 пары в год </w:t>
      </w:r>
      <w:r w:rsidR="00132A04" w:rsidRPr="006C2679">
        <w:rPr>
          <w:sz w:val="28"/>
          <w:szCs w:val="28"/>
        </w:rPr>
        <w:t>(при условии, что обувь прописана в вашей ИПР), компенсация составляет 36 000 руб. в год, т.е. 9</w:t>
      </w:r>
      <w:r>
        <w:rPr>
          <w:sz w:val="28"/>
          <w:szCs w:val="28"/>
        </w:rPr>
        <w:t> </w:t>
      </w:r>
      <w:r w:rsidR="00132A04" w:rsidRPr="006C2679">
        <w:rPr>
          <w:sz w:val="28"/>
          <w:szCs w:val="28"/>
        </w:rPr>
        <w:t>000 руб. за пару.</w:t>
      </w:r>
      <w:proofErr w:type="gramEnd"/>
      <w:r w:rsidR="00132A04" w:rsidRPr="006C2679">
        <w:rPr>
          <w:sz w:val="28"/>
          <w:szCs w:val="28"/>
        </w:rPr>
        <w:t xml:space="preserve"> Гарантированная компенсация будет</w:t>
      </w:r>
      <w:r>
        <w:rPr>
          <w:sz w:val="28"/>
          <w:szCs w:val="28"/>
        </w:rPr>
        <w:t>, например,</w:t>
      </w:r>
      <w:r w:rsidR="00132A04" w:rsidRPr="006C2679">
        <w:rPr>
          <w:sz w:val="28"/>
          <w:szCs w:val="28"/>
        </w:rPr>
        <w:t xml:space="preserve"> за обувь фирмы </w:t>
      </w:r>
      <w:proofErr w:type="spellStart"/>
      <w:r w:rsidR="00132A04" w:rsidRPr="006C2679">
        <w:rPr>
          <w:sz w:val="28"/>
          <w:szCs w:val="28"/>
        </w:rPr>
        <w:t>СурсилОрто</w:t>
      </w:r>
      <w:proofErr w:type="spellEnd"/>
      <w:r w:rsidR="00132A04" w:rsidRPr="006C2679">
        <w:rPr>
          <w:sz w:val="28"/>
          <w:szCs w:val="28"/>
        </w:rPr>
        <w:t xml:space="preserve"> (магазин на </w:t>
      </w:r>
      <w:proofErr w:type="spellStart"/>
      <w:r w:rsidR="00132A04" w:rsidRPr="006C2679">
        <w:rPr>
          <w:sz w:val="28"/>
          <w:szCs w:val="28"/>
        </w:rPr>
        <w:t>ул</w:t>
      </w:r>
      <w:proofErr w:type="gramStart"/>
      <w:r w:rsidR="00132A04" w:rsidRPr="006C2679">
        <w:rPr>
          <w:sz w:val="28"/>
          <w:szCs w:val="28"/>
        </w:rPr>
        <w:t>.Д</w:t>
      </w:r>
      <w:proofErr w:type="gramEnd"/>
      <w:r w:rsidR="00132A04" w:rsidRPr="006C2679">
        <w:rPr>
          <w:sz w:val="28"/>
          <w:szCs w:val="28"/>
        </w:rPr>
        <w:t>олгоруковская</w:t>
      </w:r>
      <w:proofErr w:type="spellEnd"/>
      <w:r w:rsidR="00132A04" w:rsidRPr="006C2679">
        <w:rPr>
          <w:sz w:val="28"/>
          <w:szCs w:val="28"/>
        </w:rPr>
        <w:t>, 23а)</w:t>
      </w:r>
      <w:r>
        <w:rPr>
          <w:sz w:val="28"/>
          <w:szCs w:val="28"/>
        </w:rPr>
        <w:t>.</w:t>
      </w:r>
    </w:p>
    <w:p w:rsidR="006C2679" w:rsidRPr="006C2679" w:rsidRDefault="006C2679" w:rsidP="00B00301">
      <w:pPr>
        <w:pStyle w:val="a3"/>
        <w:numPr>
          <w:ilvl w:val="0"/>
          <w:numId w:val="2"/>
        </w:numPr>
        <w:spacing w:after="0" w:line="240" w:lineRule="auto"/>
        <w:jc w:val="both"/>
        <w:rPr>
          <w:b/>
          <w:sz w:val="28"/>
          <w:szCs w:val="28"/>
        </w:rPr>
      </w:pPr>
      <w:r>
        <w:rPr>
          <w:b/>
          <w:sz w:val="28"/>
          <w:szCs w:val="28"/>
        </w:rPr>
        <w:t xml:space="preserve"> </w:t>
      </w:r>
      <w:r w:rsidR="00132A04" w:rsidRPr="006C2679">
        <w:rPr>
          <w:b/>
          <w:sz w:val="28"/>
          <w:szCs w:val="28"/>
        </w:rPr>
        <w:t xml:space="preserve">Возможность пользоваться социальным такси. </w:t>
      </w:r>
      <w:proofErr w:type="gramStart"/>
      <w:r w:rsidR="00132A04" w:rsidRPr="006C2679">
        <w:rPr>
          <w:sz w:val="28"/>
          <w:szCs w:val="28"/>
        </w:rPr>
        <w:t>(Такси нужно заказывать заранее, оплачивается поездка талонами.</w:t>
      </w:r>
      <w:proofErr w:type="gramEnd"/>
      <w:r>
        <w:rPr>
          <w:sz w:val="28"/>
          <w:szCs w:val="28"/>
        </w:rPr>
        <w:t xml:space="preserve"> </w:t>
      </w:r>
      <w:r w:rsidR="00132A04" w:rsidRPr="006C2679">
        <w:rPr>
          <w:sz w:val="28"/>
          <w:szCs w:val="28"/>
        </w:rPr>
        <w:t>Талоны на оплату проезда можно приобрести в МГО ВОИ по адресу: ул. Бахрушина 21-23 стр.5)</w:t>
      </w:r>
      <w:r>
        <w:rPr>
          <w:sz w:val="28"/>
          <w:szCs w:val="28"/>
        </w:rPr>
        <w:t>.</w:t>
      </w:r>
    </w:p>
    <w:p w:rsidR="00132A04" w:rsidRPr="006C2679" w:rsidRDefault="00132A04" w:rsidP="00B00301">
      <w:pPr>
        <w:pStyle w:val="a3"/>
        <w:spacing w:after="0" w:line="240" w:lineRule="auto"/>
        <w:jc w:val="both"/>
        <w:rPr>
          <w:b/>
          <w:sz w:val="28"/>
          <w:szCs w:val="28"/>
        </w:rPr>
      </w:pPr>
      <w:r w:rsidRPr="006C2679">
        <w:rPr>
          <w:sz w:val="28"/>
          <w:szCs w:val="28"/>
        </w:rPr>
        <w:t>Стоимость 1 часа – 210 руб.</w:t>
      </w:r>
    </w:p>
    <w:p w:rsidR="00132A04" w:rsidRPr="006C2679" w:rsidRDefault="006C2679" w:rsidP="00B00301">
      <w:pPr>
        <w:pStyle w:val="a3"/>
        <w:numPr>
          <w:ilvl w:val="0"/>
          <w:numId w:val="2"/>
        </w:numPr>
        <w:spacing w:after="0" w:line="240" w:lineRule="auto"/>
        <w:jc w:val="both"/>
        <w:rPr>
          <w:sz w:val="28"/>
          <w:szCs w:val="28"/>
        </w:rPr>
      </w:pPr>
      <w:r>
        <w:rPr>
          <w:b/>
          <w:sz w:val="28"/>
          <w:szCs w:val="28"/>
        </w:rPr>
        <w:t xml:space="preserve"> </w:t>
      </w:r>
      <w:r w:rsidR="00132A04" w:rsidRPr="006C2679">
        <w:rPr>
          <w:b/>
          <w:sz w:val="28"/>
          <w:szCs w:val="28"/>
        </w:rPr>
        <w:t xml:space="preserve">Материальная помощь, </w:t>
      </w:r>
      <w:r w:rsidR="00132A04" w:rsidRPr="006C2679">
        <w:rPr>
          <w:sz w:val="28"/>
          <w:szCs w:val="28"/>
        </w:rPr>
        <w:t>которой вы можете воспользоваться один раз в год, обратившись в Управу и Собес. (Непонятно отчего зависит размер помощи, но обычно это от 3</w:t>
      </w:r>
      <w:r>
        <w:rPr>
          <w:sz w:val="28"/>
          <w:szCs w:val="28"/>
        </w:rPr>
        <w:t> </w:t>
      </w:r>
      <w:r w:rsidR="00132A04" w:rsidRPr="006C2679">
        <w:rPr>
          <w:sz w:val="28"/>
          <w:szCs w:val="28"/>
        </w:rPr>
        <w:t>000 до 5</w:t>
      </w:r>
      <w:r>
        <w:rPr>
          <w:sz w:val="28"/>
          <w:szCs w:val="28"/>
        </w:rPr>
        <w:t> </w:t>
      </w:r>
      <w:r w:rsidR="00132A04" w:rsidRPr="006C2679">
        <w:rPr>
          <w:sz w:val="28"/>
          <w:szCs w:val="28"/>
        </w:rPr>
        <w:t>000 руб.).</w:t>
      </w:r>
    </w:p>
    <w:p w:rsidR="006E6C07" w:rsidRPr="006C2679" w:rsidRDefault="006C2679" w:rsidP="00B00301">
      <w:pPr>
        <w:pStyle w:val="a3"/>
        <w:numPr>
          <w:ilvl w:val="0"/>
          <w:numId w:val="2"/>
        </w:numPr>
        <w:spacing w:after="0" w:line="240" w:lineRule="auto"/>
        <w:jc w:val="both"/>
        <w:rPr>
          <w:sz w:val="28"/>
          <w:szCs w:val="28"/>
        </w:rPr>
      </w:pPr>
      <w:r>
        <w:rPr>
          <w:b/>
          <w:sz w:val="28"/>
          <w:szCs w:val="28"/>
        </w:rPr>
        <w:t xml:space="preserve"> </w:t>
      </w:r>
      <w:r w:rsidR="006E6C07" w:rsidRPr="006C2679">
        <w:rPr>
          <w:b/>
          <w:sz w:val="28"/>
          <w:szCs w:val="28"/>
        </w:rPr>
        <w:t>Бесплатный отпуск молочных продуктов детского питания</w:t>
      </w:r>
      <w:r w:rsidR="006E6C07" w:rsidRPr="006C2679">
        <w:rPr>
          <w:sz w:val="28"/>
          <w:szCs w:val="28"/>
        </w:rPr>
        <w:t xml:space="preserve"> (3х200мл пакета молока в день, обычно получают упаковку раз в неделю)</w:t>
      </w:r>
      <w:r>
        <w:rPr>
          <w:sz w:val="28"/>
          <w:szCs w:val="28"/>
        </w:rPr>
        <w:t>.</w:t>
      </w:r>
    </w:p>
    <w:p w:rsidR="006E6C07" w:rsidRPr="006C2679" w:rsidRDefault="006C2679" w:rsidP="00B00301">
      <w:pPr>
        <w:pStyle w:val="a3"/>
        <w:numPr>
          <w:ilvl w:val="0"/>
          <w:numId w:val="2"/>
        </w:numPr>
        <w:spacing w:after="0" w:line="240" w:lineRule="auto"/>
        <w:jc w:val="both"/>
        <w:rPr>
          <w:sz w:val="28"/>
          <w:szCs w:val="28"/>
        </w:rPr>
      </w:pPr>
      <w:r>
        <w:rPr>
          <w:b/>
          <w:sz w:val="28"/>
          <w:szCs w:val="28"/>
        </w:rPr>
        <w:t xml:space="preserve"> </w:t>
      </w:r>
      <w:r w:rsidR="006E6C07" w:rsidRPr="006C2679">
        <w:rPr>
          <w:b/>
          <w:sz w:val="28"/>
          <w:szCs w:val="28"/>
        </w:rPr>
        <w:t>Бесплатное обеспечение лекарственными средствами</w:t>
      </w:r>
      <w:r w:rsidR="006E6C07" w:rsidRPr="006C2679">
        <w:rPr>
          <w:sz w:val="28"/>
          <w:szCs w:val="28"/>
        </w:rPr>
        <w:t>, если вы не оформили отказ в ПФР.</w:t>
      </w:r>
    </w:p>
    <w:p w:rsidR="006E6C07" w:rsidRPr="006C2679" w:rsidRDefault="006C2679" w:rsidP="00B00301">
      <w:pPr>
        <w:pStyle w:val="a3"/>
        <w:numPr>
          <w:ilvl w:val="0"/>
          <w:numId w:val="2"/>
        </w:numPr>
        <w:spacing w:after="0" w:line="240" w:lineRule="auto"/>
        <w:jc w:val="both"/>
        <w:rPr>
          <w:sz w:val="28"/>
          <w:szCs w:val="28"/>
        </w:rPr>
      </w:pPr>
      <w:r>
        <w:rPr>
          <w:b/>
          <w:sz w:val="28"/>
          <w:szCs w:val="28"/>
        </w:rPr>
        <w:t xml:space="preserve"> </w:t>
      </w:r>
      <w:r w:rsidR="006E6C07" w:rsidRPr="006C2679">
        <w:rPr>
          <w:b/>
          <w:sz w:val="28"/>
          <w:szCs w:val="28"/>
        </w:rPr>
        <w:t>Бесплатное посещение зоопарка, музеев, выставочных залов, парков культуры и отдыха</w:t>
      </w:r>
      <w:r w:rsidR="006E6C07" w:rsidRPr="006C2679">
        <w:rPr>
          <w:sz w:val="28"/>
          <w:szCs w:val="28"/>
        </w:rPr>
        <w:t>, находящихся</w:t>
      </w:r>
      <w:r w:rsidR="00132A04" w:rsidRPr="006C2679">
        <w:rPr>
          <w:sz w:val="28"/>
          <w:szCs w:val="28"/>
        </w:rPr>
        <w:t xml:space="preserve"> в ведении правительства Москвы, и не забывайте, что посещение бесплатно (либо это будет частичная оплата) также и для одного сопровождающего лица.</w:t>
      </w:r>
    </w:p>
    <w:p w:rsidR="006E6C07" w:rsidRPr="006C2679" w:rsidRDefault="006C2679" w:rsidP="00B00301">
      <w:pPr>
        <w:pStyle w:val="a3"/>
        <w:numPr>
          <w:ilvl w:val="0"/>
          <w:numId w:val="2"/>
        </w:numPr>
        <w:spacing w:after="0" w:line="240" w:lineRule="auto"/>
        <w:jc w:val="both"/>
        <w:rPr>
          <w:sz w:val="28"/>
          <w:szCs w:val="28"/>
        </w:rPr>
      </w:pPr>
      <w:r>
        <w:rPr>
          <w:b/>
          <w:sz w:val="28"/>
          <w:szCs w:val="28"/>
        </w:rPr>
        <w:t xml:space="preserve"> </w:t>
      </w:r>
      <w:r w:rsidR="006E6C07" w:rsidRPr="006C2679">
        <w:rPr>
          <w:b/>
          <w:sz w:val="28"/>
          <w:szCs w:val="28"/>
        </w:rPr>
        <w:t>Бесплатное обучение в школах искусств</w:t>
      </w:r>
      <w:r w:rsidR="006E6C07" w:rsidRPr="006C2679">
        <w:rPr>
          <w:sz w:val="28"/>
          <w:szCs w:val="28"/>
        </w:rPr>
        <w:t>.</w:t>
      </w:r>
    </w:p>
    <w:p w:rsidR="00132A04" w:rsidRPr="006C2679" w:rsidRDefault="006C2679" w:rsidP="00B00301">
      <w:pPr>
        <w:pStyle w:val="a3"/>
        <w:numPr>
          <w:ilvl w:val="0"/>
          <w:numId w:val="2"/>
        </w:numPr>
        <w:spacing w:after="0" w:line="240" w:lineRule="auto"/>
        <w:jc w:val="both"/>
        <w:rPr>
          <w:sz w:val="28"/>
          <w:szCs w:val="28"/>
        </w:rPr>
      </w:pPr>
      <w:r>
        <w:rPr>
          <w:sz w:val="28"/>
          <w:szCs w:val="28"/>
        </w:rPr>
        <w:t xml:space="preserve"> </w:t>
      </w:r>
      <w:r w:rsidR="00132A04" w:rsidRPr="006C2679">
        <w:rPr>
          <w:sz w:val="28"/>
          <w:szCs w:val="28"/>
        </w:rPr>
        <w:t xml:space="preserve">В некоторых Управах предоставляют </w:t>
      </w:r>
      <w:r w:rsidR="00132A04" w:rsidRPr="006C2679">
        <w:rPr>
          <w:b/>
          <w:sz w:val="28"/>
          <w:szCs w:val="28"/>
        </w:rPr>
        <w:t>бесплатные талоны в бассейн</w:t>
      </w:r>
      <w:r w:rsidR="00132A04" w:rsidRPr="006C2679">
        <w:rPr>
          <w:sz w:val="28"/>
          <w:szCs w:val="28"/>
        </w:rPr>
        <w:t>. А также в Управе можно встать на очередь на получение бесплатного земельного участка (на практике с этим как-то грустно, потому что ждать можно десятилетиями и продать впоследствии землю будет невозможно).</w:t>
      </w:r>
    </w:p>
    <w:p w:rsidR="00132A04" w:rsidRPr="006C2679" w:rsidRDefault="00741CF1" w:rsidP="00B00301">
      <w:pPr>
        <w:pStyle w:val="a3"/>
        <w:numPr>
          <w:ilvl w:val="0"/>
          <w:numId w:val="2"/>
        </w:numPr>
        <w:spacing w:after="0" w:line="240" w:lineRule="auto"/>
        <w:jc w:val="both"/>
        <w:rPr>
          <w:sz w:val="28"/>
          <w:szCs w:val="28"/>
        </w:rPr>
      </w:pPr>
      <w:r>
        <w:rPr>
          <w:sz w:val="28"/>
          <w:szCs w:val="28"/>
        </w:rPr>
        <w:t xml:space="preserve"> </w:t>
      </w:r>
      <w:r w:rsidR="00132A04" w:rsidRPr="006C2679">
        <w:rPr>
          <w:sz w:val="28"/>
          <w:szCs w:val="28"/>
        </w:rPr>
        <w:t xml:space="preserve">Возможность пройти </w:t>
      </w:r>
      <w:r w:rsidR="00132A04" w:rsidRPr="006C2679">
        <w:rPr>
          <w:b/>
          <w:sz w:val="28"/>
          <w:szCs w:val="28"/>
        </w:rPr>
        <w:t>без очереди к любому врачу</w:t>
      </w:r>
      <w:r w:rsidR="00132A04" w:rsidRPr="006C2679">
        <w:rPr>
          <w:sz w:val="28"/>
          <w:szCs w:val="28"/>
        </w:rPr>
        <w:t xml:space="preserve">, а также приобрести </w:t>
      </w:r>
      <w:r w:rsidR="00132A04" w:rsidRPr="006C2679">
        <w:rPr>
          <w:b/>
          <w:sz w:val="28"/>
          <w:szCs w:val="28"/>
        </w:rPr>
        <w:t>без очереди билеты в билетных кассах</w:t>
      </w:r>
      <w:r w:rsidR="00132A04" w:rsidRPr="006C2679">
        <w:rPr>
          <w:sz w:val="28"/>
          <w:szCs w:val="28"/>
        </w:rPr>
        <w:t xml:space="preserve"> (вокзалов, театров и т.д.), кстати, на вокзалах существуют специальные кассы, где продают билеты инвалидам, </w:t>
      </w:r>
      <w:proofErr w:type="gramStart"/>
      <w:r w:rsidR="00132A04" w:rsidRPr="006C2679">
        <w:rPr>
          <w:sz w:val="28"/>
          <w:szCs w:val="28"/>
        </w:rPr>
        <w:t>обычно</w:t>
      </w:r>
      <w:proofErr w:type="gramEnd"/>
      <w:r w:rsidR="00132A04" w:rsidRPr="006C2679">
        <w:rPr>
          <w:sz w:val="28"/>
          <w:szCs w:val="28"/>
        </w:rPr>
        <w:t xml:space="preserve"> в эти кассы стоит очередь из «</w:t>
      </w:r>
      <w:proofErr w:type="spellStart"/>
      <w:r w:rsidR="00132A04" w:rsidRPr="006C2679">
        <w:rPr>
          <w:sz w:val="28"/>
          <w:szCs w:val="28"/>
        </w:rPr>
        <w:t>неинвалидов</w:t>
      </w:r>
      <w:proofErr w:type="spellEnd"/>
      <w:r w:rsidR="00132A04" w:rsidRPr="006C2679">
        <w:rPr>
          <w:sz w:val="28"/>
          <w:szCs w:val="28"/>
        </w:rPr>
        <w:t>», вы предъявляете пенсионное удостоверение и смело идете без очереди.</w:t>
      </w:r>
    </w:p>
    <w:p w:rsidR="00132A04" w:rsidRPr="006C2679" w:rsidRDefault="00741CF1" w:rsidP="00B00301">
      <w:pPr>
        <w:pStyle w:val="a3"/>
        <w:numPr>
          <w:ilvl w:val="0"/>
          <w:numId w:val="2"/>
        </w:numPr>
        <w:spacing w:after="0" w:line="240" w:lineRule="auto"/>
        <w:jc w:val="both"/>
        <w:rPr>
          <w:sz w:val="28"/>
          <w:szCs w:val="28"/>
        </w:rPr>
      </w:pPr>
      <w:r>
        <w:rPr>
          <w:sz w:val="28"/>
          <w:szCs w:val="28"/>
        </w:rPr>
        <w:t xml:space="preserve"> </w:t>
      </w:r>
      <w:r w:rsidR="00132A04" w:rsidRPr="006C2679">
        <w:rPr>
          <w:sz w:val="28"/>
          <w:szCs w:val="28"/>
        </w:rPr>
        <w:t xml:space="preserve">Не забывайте пользоваться </w:t>
      </w:r>
      <w:r w:rsidR="00132A04" w:rsidRPr="006C2679">
        <w:rPr>
          <w:b/>
          <w:sz w:val="28"/>
          <w:szCs w:val="28"/>
        </w:rPr>
        <w:t>скидкой по социальной карте</w:t>
      </w:r>
      <w:r w:rsidR="00132A04" w:rsidRPr="006C2679">
        <w:rPr>
          <w:sz w:val="28"/>
          <w:szCs w:val="28"/>
        </w:rPr>
        <w:t>. Практически во всех магазинах и аптеках она действует.</w:t>
      </w:r>
    </w:p>
    <w:p w:rsidR="00132A04" w:rsidRPr="006C2679" w:rsidRDefault="00741CF1" w:rsidP="00B00301">
      <w:pPr>
        <w:pStyle w:val="a3"/>
        <w:numPr>
          <w:ilvl w:val="0"/>
          <w:numId w:val="2"/>
        </w:numPr>
        <w:spacing w:after="0" w:line="240" w:lineRule="auto"/>
        <w:jc w:val="both"/>
        <w:rPr>
          <w:sz w:val="28"/>
          <w:szCs w:val="28"/>
        </w:rPr>
      </w:pPr>
      <w:r>
        <w:rPr>
          <w:sz w:val="28"/>
          <w:szCs w:val="28"/>
        </w:rPr>
        <w:lastRenderedPageBreak/>
        <w:t xml:space="preserve"> </w:t>
      </w:r>
      <w:proofErr w:type="gramStart"/>
      <w:r w:rsidR="00132A04" w:rsidRPr="006C2679">
        <w:rPr>
          <w:sz w:val="28"/>
          <w:szCs w:val="28"/>
        </w:rPr>
        <w:t xml:space="preserve">Возможность получения </w:t>
      </w:r>
      <w:r w:rsidR="00132A04" w:rsidRPr="006C2679">
        <w:rPr>
          <w:b/>
          <w:sz w:val="28"/>
          <w:szCs w:val="28"/>
        </w:rPr>
        <w:t>бесплатных билетов на елку, в театр, подарков</w:t>
      </w:r>
      <w:r w:rsidR="00132A04" w:rsidRPr="006C2679">
        <w:rPr>
          <w:sz w:val="28"/>
          <w:szCs w:val="28"/>
        </w:rPr>
        <w:t xml:space="preserve"> к Новому году, а также услуга «Дед Мороз к вам домой», продуктовые наборы, денежные подарочные серт</w:t>
      </w:r>
      <w:r w:rsidR="00C168C5">
        <w:rPr>
          <w:sz w:val="28"/>
          <w:szCs w:val="28"/>
        </w:rPr>
        <w:t xml:space="preserve">ификаты к праздникам и т.д. - </w:t>
      </w:r>
      <w:r w:rsidR="00132A04" w:rsidRPr="006C2679">
        <w:rPr>
          <w:sz w:val="28"/>
          <w:szCs w:val="28"/>
        </w:rPr>
        <w:t>все зависит от вашего ЦСО (в который вы обязательно должны встать на учет) и от вашей настойчивости.</w:t>
      </w:r>
      <w:proofErr w:type="gramEnd"/>
    </w:p>
    <w:p w:rsidR="00132A04" w:rsidRPr="006C2679" w:rsidRDefault="00741CF1" w:rsidP="00B00301">
      <w:pPr>
        <w:pStyle w:val="a3"/>
        <w:numPr>
          <w:ilvl w:val="0"/>
          <w:numId w:val="2"/>
        </w:numPr>
        <w:spacing w:after="0" w:line="240" w:lineRule="auto"/>
        <w:jc w:val="both"/>
        <w:rPr>
          <w:sz w:val="28"/>
          <w:szCs w:val="28"/>
        </w:rPr>
      </w:pPr>
      <w:r>
        <w:rPr>
          <w:sz w:val="28"/>
          <w:szCs w:val="28"/>
        </w:rPr>
        <w:t xml:space="preserve"> </w:t>
      </w:r>
      <w:r w:rsidR="00132A04" w:rsidRPr="006C2679">
        <w:rPr>
          <w:sz w:val="28"/>
          <w:szCs w:val="28"/>
        </w:rPr>
        <w:t xml:space="preserve">Возможность получать </w:t>
      </w:r>
      <w:r w:rsidR="00132A04" w:rsidRPr="00AF3DEC">
        <w:rPr>
          <w:b/>
          <w:sz w:val="28"/>
          <w:szCs w:val="28"/>
        </w:rPr>
        <w:t>дополнительную бесплатную коррекционную помощь</w:t>
      </w:r>
      <w:r w:rsidR="00132A04" w:rsidRPr="006C2679">
        <w:rPr>
          <w:sz w:val="28"/>
          <w:szCs w:val="28"/>
        </w:rPr>
        <w:t xml:space="preserve"> в других </w:t>
      </w:r>
      <w:proofErr w:type="spellStart"/>
      <w:r w:rsidR="00132A04" w:rsidRPr="006C2679">
        <w:rPr>
          <w:sz w:val="28"/>
          <w:szCs w:val="28"/>
        </w:rPr>
        <w:t>ЦПМССДиП</w:t>
      </w:r>
      <w:proofErr w:type="spellEnd"/>
      <w:r w:rsidR="00132A04" w:rsidRPr="006C2679">
        <w:rPr>
          <w:sz w:val="28"/>
          <w:szCs w:val="28"/>
        </w:rPr>
        <w:t>.</w:t>
      </w:r>
    </w:p>
    <w:p w:rsidR="000A0147" w:rsidRPr="006C2679" w:rsidRDefault="00741CF1" w:rsidP="00B00301">
      <w:pPr>
        <w:pStyle w:val="a3"/>
        <w:numPr>
          <w:ilvl w:val="0"/>
          <w:numId w:val="2"/>
        </w:numPr>
        <w:spacing w:after="0" w:line="240" w:lineRule="auto"/>
        <w:jc w:val="both"/>
        <w:rPr>
          <w:sz w:val="28"/>
          <w:szCs w:val="28"/>
        </w:rPr>
      </w:pPr>
      <w:r>
        <w:rPr>
          <w:sz w:val="28"/>
          <w:szCs w:val="28"/>
        </w:rPr>
        <w:t xml:space="preserve"> </w:t>
      </w:r>
      <w:r w:rsidR="000A0147" w:rsidRPr="00090447">
        <w:rPr>
          <w:b/>
          <w:sz w:val="28"/>
          <w:szCs w:val="28"/>
        </w:rPr>
        <w:t>Право на дополнительную жилплощадь</w:t>
      </w:r>
      <w:r w:rsidR="000A0147" w:rsidRPr="006C2679">
        <w:rPr>
          <w:sz w:val="28"/>
          <w:szCs w:val="28"/>
        </w:rPr>
        <w:t xml:space="preserve"> в виде отдельной комнаты в соответствии с перечнем заболеваний, утвержденных Правительством РФ (дополнительная жилая площадь, занимаемая инвалидом, не считается излишней и оплачивается в одинарном размере).</w:t>
      </w:r>
    </w:p>
    <w:p w:rsidR="009947D5" w:rsidRPr="007576E5" w:rsidRDefault="009947D5" w:rsidP="00B00301">
      <w:pPr>
        <w:pStyle w:val="a3"/>
        <w:spacing w:after="0" w:line="240" w:lineRule="auto"/>
        <w:jc w:val="both"/>
        <w:rPr>
          <w:sz w:val="24"/>
          <w:szCs w:val="24"/>
        </w:rPr>
      </w:pPr>
      <w:r w:rsidRPr="007576E5">
        <w:rPr>
          <w:sz w:val="24"/>
          <w:szCs w:val="24"/>
        </w:rPr>
        <w:t>В частности:</w:t>
      </w:r>
    </w:p>
    <w:p w:rsidR="009947D5" w:rsidRPr="007576E5" w:rsidRDefault="009947D5" w:rsidP="00B00301">
      <w:pPr>
        <w:pStyle w:val="a3"/>
        <w:spacing w:after="0" w:line="240" w:lineRule="auto"/>
        <w:jc w:val="both"/>
        <w:rPr>
          <w:sz w:val="24"/>
          <w:szCs w:val="24"/>
        </w:rPr>
      </w:pPr>
      <w:r w:rsidRPr="007576E5">
        <w:rPr>
          <w:sz w:val="24"/>
          <w:szCs w:val="24"/>
        </w:rPr>
        <w:t>- психические заболевания с хроническим течением, стойкой психопатической симптоматикой и выраженными изменениями личности (шизофрения, маниакально-депрессивный психоз, эпилепсия);</w:t>
      </w:r>
    </w:p>
    <w:p w:rsidR="009947D5" w:rsidRPr="007576E5" w:rsidRDefault="009947D5" w:rsidP="00B00301">
      <w:pPr>
        <w:pStyle w:val="a3"/>
        <w:spacing w:after="0" w:line="240" w:lineRule="auto"/>
        <w:jc w:val="both"/>
        <w:rPr>
          <w:sz w:val="24"/>
          <w:szCs w:val="24"/>
        </w:rPr>
      </w:pPr>
      <w:r w:rsidRPr="007576E5">
        <w:rPr>
          <w:sz w:val="24"/>
          <w:szCs w:val="24"/>
        </w:rPr>
        <w:t xml:space="preserve"> - органические поражения центральной нервной системы со стойкими тяжелыми нарушениями функций конечностей, функций тазовых органов (ДЦП, последствия черепно-мозговых травм, травм позвоночника, рассеянный склероз, боковой амиотрофический склероз, сирингомиелия). (Жилищный кодекс РФ, ст. 36.)</w:t>
      </w:r>
    </w:p>
    <w:p w:rsidR="009947D5" w:rsidRPr="007576E5" w:rsidRDefault="009947D5" w:rsidP="00B00301">
      <w:pPr>
        <w:pStyle w:val="a3"/>
        <w:spacing w:after="0" w:line="240" w:lineRule="auto"/>
        <w:jc w:val="both"/>
        <w:rPr>
          <w:sz w:val="24"/>
          <w:szCs w:val="24"/>
        </w:rPr>
      </w:pPr>
      <w:r w:rsidRPr="007576E5">
        <w:rPr>
          <w:sz w:val="24"/>
          <w:szCs w:val="24"/>
        </w:rPr>
        <w:t>Право на дополнительную жилую площадь в виде отдельной комнаты или дополнительных 10 кв. метров имеют отдельные категории граждан, имеющие заболевания, перечень которых утвержден постановлением Правительства РФ № 214 от 28.02.96 г. и Приказом Департамента здравоохранения г. Москвы от 26.03.96 № 175. (Жилищный кодекс РФ, ст. 39.Постановление Правительства РФ № 901 от 27.07.96 г.)</w:t>
      </w:r>
      <w:r w:rsidR="00AF3DEC" w:rsidRPr="007576E5">
        <w:rPr>
          <w:sz w:val="24"/>
          <w:szCs w:val="24"/>
        </w:rPr>
        <w:t>.</w:t>
      </w:r>
    </w:p>
    <w:p w:rsidR="009947D5" w:rsidRPr="007576E5" w:rsidRDefault="009947D5" w:rsidP="00B00301">
      <w:pPr>
        <w:pStyle w:val="a3"/>
        <w:spacing w:after="0" w:line="240" w:lineRule="auto"/>
        <w:jc w:val="both"/>
        <w:rPr>
          <w:sz w:val="24"/>
          <w:szCs w:val="24"/>
        </w:rPr>
      </w:pPr>
      <w:r w:rsidRPr="007576E5">
        <w:rPr>
          <w:sz w:val="24"/>
          <w:szCs w:val="24"/>
        </w:rPr>
        <w:t>Постановка на учет осуществляется с учетом права на дополнительную жилую площадь. В том числе:</w:t>
      </w:r>
    </w:p>
    <w:p w:rsidR="009947D5" w:rsidRPr="007576E5" w:rsidRDefault="009947D5" w:rsidP="00B00301">
      <w:pPr>
        <w:pStyle w:val="a3"/>
        <w:spacing w:after="0" w:line="240" w:lineRule="auto"/>
        <w:jc w:val="both"/>
        <w:rPr>
          <w:sz w:val="24"/>
          <w:szCs w:val="24"/>
        </w:rPr>
      </w:pPr>
      <w:r w:rsidRPr="007576E5">
        <w:rPr>
          <w:sz w:val="24"/>
          <w:szCs w:val="24"/>
        </w:rPr>
        <w:t>– психические заболевания, требующие обязательного диспансерного наблюдения;</w:t>
      </w:r>
    </w:p>
    <w:p w:rsidR="009947D5" w:rsidRPr="007576E5" w:rsidRDefault="009947D5" w:rsidP="00B00301">
      <w:pPr>
        <w:pStyle w:val="a3"/>
        <w:spacing w:after="0" w:line="240" w:lineRule="auto"/>
        <w:jc w:val="both"/>
        <w:rPr>
          <w:sz w:val="24"/>
          <w:szCs w:val="24"/>
        </w:rPr>
      </w:pPr>
      <w:r w:rsidRPr="007576E5">
        <w:rPr>
          <w:sz w:val="24"/>
          <w:szCs w:val="24"/>
        </w:rPr>
        <w:t xml:space="preserve"> – органические поражения центральной нервной системы со стойкими тяжелыми нарушениями функций нижних конечностей, требующими применения инвалидных кресел-колясок. (Жилищный кодекс РФ, ст. 39.Постановление Правительства РФ № 901 от 27.07.96 г.)</w:t>
      </w:r>
      <w:r w:rsidR="00AF3DEC" w:rsidRPr="007576E5">
        <w:rPr>
          <w:sz w:val="24"/>
          <w:szCs w:val="24"/>
        </w:rPr>
        <w:t>.</w:t>
      </w:r>
    </w:p>
    <w:p w:rsidR="009947D5" w:rsidRPr="007576E5" w:rsidRDefault="009947D5" w:rsidP="00B00301">
      <w:pPr>
        <w:pStyle w:val="a3"/>
        <w:spacing w:after="0" w:line="240" w:lineRule="auto"/>
        <w:jc w:val="both"/>
        <w:rPr>
          <w:sz w:val="24"/>
          <w:szCs w:val="24"/>
        </w:rPr>
      </w:pPr>
      <w:r w:rsidRPr="007576E5">
        <w:rPr>
          <w:sz w:val="24"/>
          <w:szCs w:val="24"/>
        </w:rPr>
        <w:t>Дополнительная жилая площадь, занимаемая инвалидом, в том числе в виде отдельной комнаты, не считается излишней и подлежит оплате в одинарном размере с учетом предоставляемых льгот. (Федеральный закон РФ “О социальной защите инвалидов в РФ” от 24.11.95, ст. 17.) 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 (Федеральный закон РФ “О социальной защите инвалидов в РФ” от 24.11.95, ст. 17.)</w:t>
      </w:r>
      <w:r w:rsidR="00AF3DEC" w:rsidRPr="007576E5">
        <w:rPr>
          <w:sz w:val="24"/>
          <w:szCs w:val="24"/>
        </w:rPr>
        <w:t>.</w:t>
      </w:r>
    </w:p>
    <w:p w:rsidR="003B273A" w:rsidRPr="006C2679" w:rsidRDefault="00132A04" w:rsidP="00B00301">
      <w:pPr>
        <w:spacing w:after="0" w:line="240" w:lineRule="auto"/>
        <w:jc w:val="both"/>
        <w:rPr>
          <w:sz w:val="28"/>
          <w:szCs w:val="28"/>
        </w:rPr>
      </w:pPr>
      <w:r w:rsidRPr="006C2679">
        <w:rPr>
          <w:b/>
          <w:sz w:val="28"/>
          <w:szCs w:val="28"/>
        </w:rPr>
        <w:t>27</w:t>
      </w:r>
      <w:r w:rsidR="00AB5F50" w:rsidRPr="006C2679">
        <w:rPr>
          <w:b/>
          <w:sz w:val="28"/>
          <w:szCs w:val="28"/>
        </w:rPr>
        <w:t xml:space="preserve">. </w:t>
      </w:r>
      <w:r w:rsidR="003B273A" w:rsidRPr="006C2679">
        <w:rPr>
          <w:b/>
          <w:sz w:val="28"/>
          <w:szCs w:val="28"/>
        </w:rPr>
        <w:t>Внеконкурсное поступление в вуз</w:t>
      </w:r>
      <w:r w:rsidR="003B273A" w:rsidRPr="006C2679">
        <w:rPr>
          <w:sz w:val="28"/>
          <w:szCs w:val="28"/>
        </w:rPr>
        <w:t xml:space="preserve"> -</w:t>
      </w:r>
      <w:r w:rsidR="00AF3DEC">
        <w:rPr>
          <w:sz w:val="28"/>
          <w:szCs w:val="28"/>
        </w:rPr>
        <w:t xml:space="preserve"> </w:t>
      </w:r>
      <w:r w:rsidR="003B273A" w:rsidRPr="006C2679">
        <w:rPr>
          <w:sz w:val="28"/>
          <w:szCs w:val="28"/>
        </w:rPr>
        <w:t xml:space="preserve">инвалидам 1-й и 2-й групп и детям-инвалидам, чтобы пройти в тот или иной вуз, достаточно сдать все экзамены на тройки. Однако те, кто имеет третью группу инвалидности, лишены такого права. </w:t>
      </w:r>
      <w:r w:rsidR="00AB5F50" w:rsidRPr="006C2679">
        <w:rPr>
          <w:sz w:val="28"/>
          <w:szCs w:val="28"/>
        </w:rPr>
        <w:t>Прием вне конкурса при условии успешной сдачи экзаменов в государственные и муниципальные образовательные учреждения среднего профессионального и высшего профессионального образования, если по заключению МСЭ обучение в данном учебном заведении ему не противопоказано.</w:t>
      </w:r>
    </w:p>
    <w:p w:rsidR="00AB5F50" w:rsidRPr="006C2679" w:rsidRDefault="00132A04" w:rsidP="00B00301">
      <w:pPr>
        <w:spacing w:after="0" w:line="240" w:lineRule="auto"/>
        <w:jc w:val="both"/>
        <w:rPr>
          <w:sz w:val="28"/>
          <w:szCs w:val="28"/>
        </w:rPr>
      </w:pPr>
      <w:r w:rsidRPr="006C2679">
        <w:rPr>
          <w:b/>
          <w:sz w:val="28"/>
          <w:szCs w:val="28"/>
        </w:rPr>
        <w:t>28</w:t>
      </w:r>
      <w:r w:rsidR="00AB5F50" w:rsidRPr="006C2679">
        <w:rPr>
          <w:b/>
          <w:sz w:val="28"/>
          <w:szCs w:val="28"/>
        </w:rPr>
        <w:t>. Предоставление отсрочки от призыва на военную службу гражданам, имеющим брата (сестру) инвалида</w:t>
      </w:r>
      <w:r w:rsidR="00AB5F50" w:rsidRPr="006C2679">
        <w:rPr>
          <w:sz w:val="28"/>
          <w:szCs w:val="28"/>
        </w:rPr>
        <w:t xml:space="preserve"> детства, если мать (отец) воспитывает его без мужа (жены)</w:t>
      </w:r>
      <w:r w:rsidR="00AF3DEC">
        <w:rPr>
          <w:sz w:val="28"/>
          <w:szCs w:val="28"/>
        </w:rPr>
        <w:t>.</w:t>
      </w:r>
    </w:p>
    <w:p w:rsidR="00132A04" w:rsidRPr="006C2679" w:rsidRDefault="00132A04" w:rsidP="00B00301">
      <w:pPr>
        <w:spacing w:after="0" w:line="240" w:lineRule="auto"/>
        <w:jc w:val="both"/>
        <w:rPr>
          <w:sz w:val="28"/>
          <w:szCs w:val="28"/>
        </w:rPr>
      </w:pPr>
      <w:r w:rsidRPr="006C2679">
        <w:rPr>
          <w:b/>
          <w:sz w:val="28"/>
          <w:szCs w:val="28"/>
        </w:rPr>
        <w:lastRenderedPageBreak/>
        <w:t>29</w:t>
      </w:r>
      <w:r w:rsidR="00AF3DEC">
        <w:rPr>
          <w:b/>
          <w:sz w:val="28"/>
          <w:szCs w:val="28"/>
        </w:rPr>
        <w:t>. 50%</w:t>
      </w:r>
      <w:r w:rsidRPr="006C2679">
        <w:rPr>
          <w:b/>
          <w:sz w:val="28"/>
          <w:szCs w:val="28"/>
        </w:rPr>
        <w:t xml:space="preserve"> </w:t>
      </w:r>
      <w:r w:rsidRPr="007576E5">
        <w:rPr>
          <w:b/>
          <w:sz w:val="28"/>
          <w:szCs w:val="28"/>
        </w:rPr>
        <w:t xml:space="preserve">скидка на </w:t>
      </w:r>
      <w:r w:rsidR="007576E5" w:rsidRPr="007576E5">
        <w:rPr>
          <w:b/>
          <w:sz w:val="28"/>
          <w:szCs w:val="28"/>
        </w:rPr>
        <w:t>проезд</w:t>
      </w:r>
      <w:r w:rsidR="007576E5">
        <w:rPr>
          <w:sz w:val="28"/>
          <w:szCs w:val="28"/>
        </w:rPr>
        <w:t xml:space="preserve"> на </w:t>
      </w:r>
      <w:r w:rsidRPr="006C2679">
        <w:rPr>
          <w:sz w:val="28"/>
          <w:szCs w:val="28"/>
        </w:rPr>
        <w:t>междугородных линиях воздушного, железнодорожного, речного и автомобильного транспорта с 1 октября по 15 мая и одни раз (проезд туда и обратно) в другое время года</w:t>
      </w:r>
      <w:r w:rsidR="00AF3DEC">
        <w:rPr>
          <w:sz w:val="28"/>
          <w:szCs w:val="28"/>
        </w:rPr>
        <w:t>.</w:t>
      </w:r>
    </w:p>
    <w:p w:rsidR="003B273A" w:rsidRDefault="00132A04" w:rsidP="00B00301">
      <w:pPr>
        <w:spacing w:after="0" w:line="240" w:lineRule="auto"/>
        <w:jc w:val="both"/>
        <w:rPr>
          <w:sz w:val="28"/>
          <w:szCs w:val="28"/>
        </w:rPr>
      </w:pPr>
      <w:r w:rsidRPr="006C2679">
        <w:rPr>
          <w:b/>
          <w:sz w:val="28"/>
          <w:szCs w:val="28"/>
        </w:rPr>
        <w:t>30</w:t>
      </w:r>
      <w:r w:rsidR="00AB5F50" w:rsidRPr="006C2679">
        <w:rPr>
          <w:b/>
          <w:sz w:val="28"/>
          <w:szCs w:val="28"/>
        </w:rPr>
        <w:t xml:space="preserve">. </w:t>
      </w:r>
      <w:r w:rsidR="006E6C07" w:rsidRPr="006C2679">
        <w:rPr>
          <w:b/>
          <w:sz w:val="28"/>
          <w:szCs w:val="28"/>
        </w:rPr>
        <w:t xml:space="preserve">Социальное обслуживание на дому: </w:t>
      </w:r>
      <w:r w:rsidR="003B273A" w:rsidRPr="006C2679">
        <w:rPr>
          <w:sz w:val="28"/>
          <w:szCs w:val="28"/>
        </w:rPr>
        <w:t>Если человек с ограниченными возможностями живет один или родственники не могут за ним ухаживать, государство обязано выделить ему личного помощника. Этот человек будет регулярно посещать своего подопечного, готовить ему еду, ходить за продуктами, убирать квартиру. На нем лежат и курьерские обязанности — отнести документы или сходить на почту. Чтобы подать заявку на такую услугу, нужно обратиться в Центр социального обслуживания по месту жительства.</w:t>
      </w:r>
    </w:p>
    <w:p w:rsidR="008A0DF4" w:rsidRDefault="008A0DF4" w:rsidP="00B00301">
      <w:pPr>
        <w:spacing w:after="0" w:line="240" w:lineRule="auto"/>
        <w:jc w:val="both"/>
        <w:rPr>
          <w:sz w:val="28"/>
          <w:szCs w:val="28"/>
        </w:rPr>
      </w:pPr>
      <w:r w:rsidRPr="008A0DF4">
        <w:rPr>
          <w:b/>
          <w:sz w:val="28"/>
          <w:szCs w:val="28"/>
        </w:rPr>
        <w:t>31. Освобождение от уплаты налога на имущество физических лиц</w:t>
      </w:r>
      <w:r>
        <w:rPr>
          <w:sz w:val="28"/>
          <w:szCs w:val="28"/>
        </w:rPr>
        <w:t xml:space="preserve"> в соответствии со ст.4 Закона РФ от 09.12.1991г. № 2003-1 «О налогах на имущество физических лиц»</w:t>
      </w:r>
      <w:r w:rsidR="00D84CDA">
        <w:rPr>
          <w:sz w:val="28"/>
          <w:szCs w:val="28"/>
        </w:rPr>
        <w:t>, если ребенок является владельцем имущества (доли квартиры, например)</w:t>
      </w:r>
      <w:r w:rsidR="00B8039E">
        <w:rPr>
          <w:sz w:val="28"/>
          <w:szCs w:val="28"/>
        </w:rPr>
        <w:t xml:space="preserve"> на срок действия инвалидности</w:t>
      </w:r>
      <w:r w:rsidR="00D84CDA">
        <w:rPr>
          <w:sz w:val="28"/>
          <w:szCs w:val="28"/>
        </w:rPr>
        <w:t>.</w:t>
      </w:r>
    </w:p>
    <w:p w:rsidR="00AF3DEC" w:rsidRPr="006C2679" w:rsidRDefault="00AF3DEC" w:rsidP="00B00301">
      <w:pPr>
        <w:spacing w:after="0" w:line="240" w:lineRule="auto"/>
        <w:jc w:val="both"/>
        <w:rPr>
          <w:sz w:val="28"/>
          <w:szCs w:val="28"/>
        </w:rPr>
      </w:pPr>
    </w:p>
    <w:p w:rsidR="003B273A" w:rsidRPr="00AF3DEC" w:rsidRDefault="00D84CDA" w:rsidP="002204B2">
      <w:pPr>
        <w:spacing w:after="0" w:line="240" w:lineRule="auto"/>
        <w:jc w:val="center"/>
        <w:rPr>
          <w:sz w:val="28"/>
          <w:szCs w:val="28"/>
        </w:rPr>
      </w:pPr>
      <w:r>
        <w:rPr>
          <w:sz w:val="28"/>
          <w:szCs w:val="28"/>
        </w:rPr>
        <w:t>31</w:t>
      </w:r>
      <w:r w:rsidR="0035478E">
        <w:rPr>
          <w:sz w:val="28"/>
          <w:szCs w:val="28"/>
        </w:rPr>
        <w:t xml:space="preserve"> пунктов весомых</w:t>
      </w:r>
      <w:r w:rsidR="005E7209">
        <w:rPr>
          <w:sz w:val="28"/>
          <w:szCs w:val="28"/>
        </w:rPr>
        <w:t xml:space="preserve"> плюс</w:t>
      </w:r>
      <w:r w:rsidR="0035478E">
        <w:rPr>
          <w:sz w:val="28"/>
          <w:szCs w:val="28"/>
        </w:rPr>
        <w:t>ов</w:t>
      </w:r>
      <w:r w:rsidR="00AF3DEC">
        <w:rPr>
          <w:sz w:val="28"/>
          <w:szCs w:val="28"/>
        </w:rPr>
        <w:t>!!! Это много!</w:t>
      </w:r>
      <w:r w:rsidR="00132A04" w:rsidRPr="00AF3DEC">
        <w:rPr>
          <w:sz w:val="28"/>
          <w:szCs w:val="28"/>
        </w:rPr>
        <w:t xml:space="preserve"> </w:t>
      </w:r>
      <w:r w:rsidR="00AF3DEC">
        <w:rPr>
          <w:sz w:val="28"/>
          <w:szCs w:val="28"/>
        </w:rPr>
        <w:t>Д</w:t>
      </w:r>
      <w:r w:rsidR="00132A04" w:rsidRPr="00AF3DEC">
        <w:rPr>
          <w:sz w:val="28"/>
          <w:szCs w:val="28"/>
        </w:rPr>
        <w:t xml:space="preserve">опишите, если у вас есть </w:t>
      </w:r>
      <w:r w:rsidR="004A09A5" w:rsidRPr="00AF3DEC">
        <w:rPr>
          <w:sz w:val="28"/>
          <w:szCs w:val="28"/>
        </w:rPr>
        <w:t xml:space="preserve">дополнительная </w:t>
      </w:r>
      <w:r w:rsidR="00132A04" w:rsidRPr="00AF3DEC">
        <w:rPr>
          <w:sz w:val="28"/>
          <w:szCs w:val="28"/>
        </w:rPr>
        <w:t>информация!</w:t>
      </w:r>
    </w:p>
    <w:sectPr w:rsidR="003B273A" w:rsidRPr="00AF3DEC" w:rsidSect="00F02951">
      <w:pgSz w:w="16838" w:h="11906" w:orient="landscape"/>
      <w:pgMar w:top="567" w:right="678" w:bottom="42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A3D66"/>
    <w:multiLevelType w:val="hybridMultilevel"/>
    <w:tmpl w:val="E6B4435C"/>
    <w:lvl w:ilvl="0" w:tplc="305E0D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BD64EC"/>
    <w:multiLevelType w:val="hybridMultilevel"/>
    <w:tmpl w:val="97EE3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073F"/>
    <w:rsid w:val="00090447"/>
    <w:rsid w:val="000A0147"/>
    <w:rsid w:val="00132A04"/>
    <w:rsid w:val="00140A98"/>
    <w:rsid w:val="00180779"/>
    <w:rsid w:val="001A7D78"/>
    <w:rsid w:val="002204B2"/>
    <w:rsid w:val="002642C9"/>
    <w:rsid w:val="002D3384"/>
    <w:rsid w:val="002D4E76"/>
    <w:rsid w:val="0034543B"/>
    <w:rsid w:val="0035478E"/>
    <w:rsid w:val="003B273A"/>
    <w:rsid w:val="003F7750"/>
    <w:rsid w:val="0040484C"/>
    <w:rsid w:val="00446DC1"/>
    <w:rsid w:val="00451CF3"/>
    <w:rsid w:val="004813DC"/>
    <w:rsid w:val="0048628C"/>
    <w:rsid w:val="004A09A5"/>
    <w:rsid w:val="005A626B"/>
    <w:rsid w:val="005E7209"/>
    <w:rsid w:val="0063155E"/>
    <w:rsid w:val="006C2679"/>
    <w:rsid w:val="006E6C07"/>
    <w:rsid w:val="007244F4"/>
    <w:rsid w:val="00741CF1"/>
    <w:rsid w:val="007576E5"/>
    <w:rsid w:val="00841CCB"/>
    <w:rsid w:val="008A0DF4"/>
    <w:rsid w:val="008A0F80"/>
    <w:rsid w:val="00925F0F"/>
    <w:rsid w:val="00992B59"/>
    <w:rsid w:val="009947D5"/>
    <w:rsid w:val="00A4216C"/>
    <w:rsid w:val="00AB5F50"/>
    <w:rsid w:val="00AF3DEC"/>
    <w:rsid w:val="00B00301"/>
    <w:rsid w:val="00B259B0"/>
    <w:rsid w:val="00B338B2"/>
    <w:rsid w:val="00B8039E"/>
    <w:rsid w:val="00B9073F"/>
    <w:rsid w:val="00BF3066"/>
    <w:rsid w:val="00C168C5"/>
    <w:rsid w:val="00D67D4D"/>
    <w:rsid w:val="00D84CDA"/>
    <w:rsid w:val="00D942E7"/>
    <w:rsid w:val="00EA631A"/>
    <w:rsid w:val="00F02951"/>
    <w:rsid w:val="00F4379B"/>
    <w:rsid w:val="00F47E1F"/>
    <w:rsid w:val="00F540F8"/>
    <w:rsid w:val="00FE1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3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8B2"/>
    <w:pPr>
      <w:ind w:left="720"/>
      <w:contextualSpacing/>
    </w:pPr>
  </w:style>
  <w:style w:type="character" w:styleId="a4">
    <w:name w:val="Hyperlink"/>
    <w:basedOn w:val="a0"/>
    <w:uiPriority w:val="99"/>
    <w:unhideWhenUsed/>
    <w:rsid w:val="004048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8B2"/>
    <w:pPr>
      <w:ind w:left="720"/>
      <w:contextualSpacing/>
    </w:pPr>
  </w:style>
  <w:style w:type="character" w:styleId="a4">
    <w:name w:val="Hyperlink"/>
    <w:basedOn w:val="a0"/>
    <w:uiPriority w:val="99"/>
    <w:unhideWhenUsed/>
    <w:rsid w:val="004048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bsidii.net/&#1082;&#1086;&#1084;&#1084;&#1091;&#1085;&#1072;&#1083;&#1100;&#1085;&#1099;&#1077;-&#1083;&#1100;&#1075;&#1086;&#1090;&#1099;/&#1089;&#1091;&#1073;&#1089;&#1080;&#1076;&#1080;&#1080;-&#1085;&#1072;-&#1086;&#1087;&#1083;&#1072;&#1090;&#1091;-&#1078;&#1080;&#1083;&#1080;&#1097;&#1085;&#1086;-&#1082;&#1086;&#1084;&#1084;&#1091;&#1085;&#1072;&#1083;&#1100;&#1085;&#1099;&#1093;-&#1091;&#1089;&#1083;&#1091;&#107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1815</Words>
  <Characters>10351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МАРУСЯ</dc:creator>
  <cp:lastModifiedBy>user</cp:lastModifiedBy>
  <cp:revision>25</cp:revision>
  <dcterms:created xsi:type="dcterms:W3CDTF">2014-10-26T10:00:00Z</dcterms:created>
  <dcterms:modified xsi:type="dcterms:W3CDTF">2014-10-26T11:36:00Z</dcterms:modified>
</cp:coreProperties>
</file>