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5393" w14:textId="05983EDE" w:rsidR="001F0FEB" w:rsidRPr="00E55F53" w:rsidRDefault="001F0FEB" w:rsidP="001F0FEB">
      <w:pPr>
        <w:jc w:val="center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t xml:space="preserve">Универсальный протокол. </w:t>
      </w:r>
    </w:p>
    <w:p w14:paraId="19E3D012" w14:textId="6F0B6C98" w:rsidR="00EA348E" w:rsidRPr="00E55F53" w:rsidRDefault="001F0FEB" w:rsidP="001F0FEB">
      <w:pPr>
        <w:jc w:val="center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t>Р</w:t>
      </w:r>
      <w:r w:rsidR="00EA348E" w:rsidRPr="00E55F53">
        <w:rPr>
          <w:rFonts w:cstheme="minorHAnsi"/>
          <w:b/>
          <w:bCs/>
          <w:sz w:val="18"/>
          <w:szCs w:val="18"/>
        </w:rPr>
        <w:t>абочая тетрадь для родителей</w:t>
      </w:r>
    </w:p>
    <w:p w14:paraId="39E1D1DD" w14:textId="77777777" w:rsidR="001F0FEB" w:rsidRPr="00E55F53" w:rsidRDefault="001F0FEB" w:rsidP="001F0FEB">
      <w:pPr>
        <w:jc w:val="right"/>
        <w:rPr>
          <w:rFonts w:cstheme="minorHAnsi"/>
          <w:sz w:val="18"/>
          <w:szCs w:val="18"/>
        </w:rPr>
      </w:pPr>
    </w:p>
    <w:p w14:paraId="7685B891" w14:textId="5C04A95A" w:rsidR="001F0FEB" w:rsidRPr="00E55F53" w:rsidRDefault="001F0FEB" w:rsidP="001F0FEB">
      <w:pPr>
        <w:jc w:val="right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>Составлена на основе универсального протокола Грегори Хенли,</w:t>
      </w:r>
    </w:p>
    <w:p w14:paraId="7FDE7037" w14:textId="605BA817" w:rsidR="001F0FEB" w:rsidRPr="00E55F53" w:rsidRDefault="001F0FEB" w:rsidP="001F0FEB">
      <w:pPr>
        <w:jc w:val="right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дополнена Наталией </w:t>
      </w:r>
      <w:proofErr w:type="spellStart"/>
      <w:r w:rsidRPr="00E55F53">
        <w:rPr>
          <w:rFonts w:cstheme="minorHAnsi"/>
          <w:sz w:val="18"/>
          <w:szCs w:val="18"/>
        </w:rPr>
        <w:t>Бутузовой</w:t>
      </w:r>
      <w:proofErr w:type="spellEnd"/>
      <w:r w:rsidRPr="00E55F53">
        <w:rPr>
          <w:rFonts w:cstheme="minorHAnsi"/>
          <w:sz w:val="18"/>
          <w:szCs w:val="18"/>
        </w:rPr>
        <w:t xml:space="preserve"> и Любовью Островской.</w:t>
      </w:r>
    </w:p>
    <w:p w14:paraId="53B20AD8" w14:textId="77777777" w:rsidR="00EA348E" w:rsidRPr="00E55F53" w:rsidRDefault="00EA348E" w:rsidP="00EA348E">
      <w:pPr>
        <w:jc w:val="both"/>
        <w:rPr>
          <w:rFonts w:cstheme="minorHAnsi"/>
          <w:sz w:val="18"/>
          <w:szCs w:val="18"/>
        </w:rPr>
      </w:pPr>
    </w:p>
    <w:p w14:paraId="7056E52B" w14:textId="45ABD5B0" w:rsidR="00EA348E" w:rsidRPr="00E55F53" w:rsidRDefault="00EA348E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t>Универсальный протокол</w:t>
      </w:r>
      <w:r w:rsidRPr="00E55F53">
        <w:rPr>
          <w:rFonts w:cstheme="minorHAnsi"/>
          <w:sz w:val="18"/>
          <w:szCs w:val="18"/>
        </w:rPr>
        <w:t xml:space="preserve"> </w:t>
      </w:r>
      <w:r w:rsidRPr="00E55F53">
        <w:rPr>
          <w:rFonts w:cstheme="minorHAnsi"/>
          <w:i/>
          <w:sz w:val="18"/>
          <w:szCs w:val="18"/>
        </w:rPr>
        <w:t>—</w:t>
      </w:r>
      <w:bookmarkStart w:id="0" w:name="_Hlk36456536"/>
      <w:r w:rsidRPr="00E55F53">
        <w:rPr>
          <w:rFonts w:cstheme="minorHAnsi"/>
          <w:sz w:val="18"/>
          <w:szCs w:val="18"/>
        </w:rPr>
        <w:t xml:space="preserve"> это основа оказания поведенческих услуг</w:t>
      </w:r>
      <w:r w:rsidR="001F0FEB" w:rsidRPr="00E55F53">
        <w:rPr>
          <w:rFonts w:cstheme="minorHAnsi"/>
          <w:sz w:val="18"/>
          <w:szCs w:val="18"/>
        </w:rPr>
        <w:t xml:space="preserve"> в современном АВА</w:t>
      </w:r>
      <w:r w:rsidRPr="00E55F53">
        <w:rPr>
          <w:rFonts w:cstheme="minorHAnsi"/>
          <w:sz w:val="18"/>
          <w:szCs w:val="18"/>
        </w:rPr>
        <w:t xml:space="preserve"> и первый шаг </w:t>
      </w:r>
      <w:r w:rsidR="001F0FEB" w:rsidRPr="00E55F53">
        <w:rPr>
          <w:rFonts w:cstheme="minorHAnsi"/>
          <w:sz w:val="18"/>
          <w:szCs w:val="18"/>
        </w:rPr>
        <w:t>в</w:t>
      </w:r>
      <w:r w:rsidRPr="00E55F53">
        <w:rPr>
          <w:rFonts w:cstheme="minorHAnsi"/>
          <w:sz w:val="18"/>
          <w:szCs w:val="18"/>
        </w:rPr>
        <w:t xml:space="preserve"> </w:t>
      </w:r>
      <w:r w:rsidR="001F0FEB" w:rsidRPr="00E55F53">
        <w:rPr>
          <w:rFonts w:cstheme="minorHAnsi"/>
          <w:sz w:val="18"/>
          <w:szCs w:val="18"/>
        </w:rPr>
        <w:t>индивидуальной программе работы.</w:t>
      </w:r>
    </w:p>
    <w:p w14:paraId="50A2A79E" w14:textId="74264A3A" w:rsidR="00EA348E" w:rsidRPr="00E55F53" w:rsidRDefault="00EA348E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i/>
          <w:iCs/>
          <w:sz w:val="18"/>
          <w:szCs w:val="18"/>
        </w:rPr>
        <w:t>Безопасность, телегеничность и раппорт</w:t>
      </w:r>
      <w:r w:rsidRPr="00E55F53">
        <w:rPr>
          <w:rFonts w:cstheme="minorHAnsi"/>
          <w:sz w:val="18"/>
          <w:szCs w:val="18"/>
        </w:rPr>
        <w:t xml:space="preserve"> – </w:t>
      </w:r>
      <w:r w:rsidR="001F0FEB" w:rsidRPr="00E55F53">
        <w:rPr>
          <w:rFonts w:cstheme="minorHAnsi"/>
          <w:sz w:val="18"/>
          <w:szCs w:val="18"/>
        </w:rPr>
        <w:t>это</w:t>
      </w:r>
      <w:r w:rsidRPr="00E55F53">
        <w:rPr>
          <w:rFonts w:cstheme="minorHAnsi"/>
          <w:sz w:val="18"/>
          <w:szCs w:val="18"/>
        </w:rPr>
        <w:t xml:space="preserve"> приоритетные положения </w:t>
      </w:r>
      <w:r w:rsidR="001F0FEB" w:rsidRPr="00E55F53">
        <w:rPr>
          <w:rFonts w:cstheme="minorHAnsi"/>
          <w:sz w:val="18"/>
          <w:szCs w:val="18"/>
        </w:rPr>
        <w:t>у</w:t>
      </w:r>
      <w:r w:rsidRPr="00E55F53">
        <w:rPr>
          <w:rFonts w:cstheme="minorHAnsi"/>
          <w:sz w:val="18"/>
          <w:szCs w:val="18"/>
        </w:rPr>
        <w:t xml:space="preserve">ниверсального протокола. Мы </w:t>
      </w:r>
      <w:r w:rsidR="00427081" w:rsidRPr="00E55F53">
        <w:rPr>
          <w:rFonts w:cstheme="minorHAnsi"/>
          <w:sz w:val="18"/>
          <w:szCs w:val="18"/>
        </w:rPr>
        <w:t xml:space="preserve">всегда опираемся на них, работая с детьми, </w:t>
      </w:r>
      <w:r w:rsidR="001F0FEB" w:rsidRPr="00E55F53">
        <w:rPr>
          <w:rFonts w:cstheme="minorHAnsi"/>
          <w:sz w:val="18"/>
          <w:szCs w:val="18"/>
        </w:rPr>
        <w:t>которые в прошлом могли переживать т</w:t>
      </w:r>
      <w:r w:rsidRPr="00E55F53">
        <w:rPr>
          <w:rFonts w:cstheme="minorHAnsi"/>
          <w:sz w:val="18"/>
          <w:szCs w:val="18"/>
        </w:rPr>
        <w:t xml:space="preserve">равмирующие стрессовые ситуации. </w:t>
      </w:r>
    </w:p>
    <w:p w14:paraId="10272EB6" w14:textId="77777777" w:rsidR="001F0FEB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</w:p>
    <w:p w14:paraId="0B054220" w14:textId="043B8EE3" w:rsidR="00EA348E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t>Задачи</w:t>
      </w:r>
      <w:r w:rsidR="00EA348E" w:rsidRPr="00E55F53">
        <w:rPr>
          <w:rFonts w:cstheme="minorHAnsi"/>
          <w:b/>
          <w:bCs/>
          <w:sz w:val="18"/>
          <w:szCs w:val="18"/>
        </w:rPr>
        <w:t xml:space="preserve"> данного протокола</w:t>
      </w:r>
      <w:r w:rsidR="00EA348E" w:rsidRPr="00E55F53">
        <w:rPr>
          <w:rFonts w:cstheme="minorHAnsi"/>
          <w:sz w:val="18"/>
          <w:szCs w:val="18"/>
        </w:rPr>
        <w:t>:</w:t>
      </w:r>
    </w:p>
    <w:p w14:paraId="63C6846A" w14:textId="61A53ECA" w:rsidR="00EA348E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- </w:t>
      </w:r>
      <w:r w:rsidR="00EA348E" w:rsidRPr="00E55F53">
        <w:rPr>
          <w:rFonts w:cstheme="minorHAnsi"/>
          <w:sz w:val="18"/>
          <w:szCs w:val="18"/>
        </w:rPr>
        <w:t xml:space="preserve">сделать жизнь </w:t>
      </w:r>
      <w:r w:rsidR="005F7F60" w:rsidRPr="00E55F53">
        <w:rPr>
          <w:rFonts w:cstheme="minorHAnsi"/>
          <w:sz w:val="18"/>
          <w:szCs w:val="18"/>
        </w:rPr>
        <w:t>ребёнк</w:t>
      </w:r>
      <w:r w:rsidR="00EA348E" w:rsidRPr="00E55F53">
        <w:rPr>
          <w:rFonts w:cstheme="minorHAnsi"/>
          <w:sz w:val="18"/>
          <w:szCs w:val="18"/>
        </w:rPr>
        <w:t>а</w:t>
      </w:r>
      <w:r w:rsidR="002F3DE8" w:rsidRPr="00E55F53">
        <w:rPr>
          <w:rFonts w:cstheme="minorHAnsi"/>
          <w:sz w:val="18"/>
          <w:szCs w:val="18"/>
        </w:rPr>
        <w:t xml:space="preserve"> </w:t>
      </w:r>
      <w:r w:rsidR="00EA348E" w:rsidRPr="00E55F53">
        <w:rPr>
          <w:rFonts w:cstheme="minorHAnsi"/>
          <w:sz w:val="18"/>
          <w:szCs w:val="18"/>
        </w:rPr>
        <w:t xml:space="preserve">и людей его окружающих радостней (повысить степень удовольствия, расслабленности и увлечённости), </w:t>
      </w:r>
    </w:p>
    <w:p w14:paraId="51D2B897" w14:textId="1ADB3B7A" w:rsidR="00EA348E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- </w:t>
      </w:r>
      <w:r w:rsidR="00EA348E" w:rsidRPr="00E55F53">
        <w:rPr>
          <w:rFonts w:cstheme="minorHAnsi"/>
          <w:sz w:val="18"/>
          <w:szCs w:val="18"/>
        </w:rPr>
        <w:t>предотвратить эскалацию тяжёлого проблемного поведения, исключив событи</w:t>
      </w:r>
      <w:r w:rsidRPr="00E55F53">
        <w:rPr>
          <w:rFonts w:cstheme="minorHAnsi"/>
          <w:sz w:val="18"/>
          <w:szCs w:val="18"/>
        </w:rPr>
        <w:t xml:space="preserve">я и </w:t>
      </w:r>
      <w:r w:rsidR="00450AE1" w:rsidRPr="00E55F53">
        <w:rPr>
          <w:rFonts w:cstheme="minorHAnsi"/>
          <w:sz w:val="18"/>
          <w:szCs w:val="18"/>
        </w:rPr>
        <w:t>формы</w:t>
      </w:r>
      <w:r w:rsidRPr="00E55F53">
        <w:rPr>
          <w:rFonts w:cstheme="minorHAnsi"/>
          <w:sz w:val="18"/>
          <w:szCs w:val="18"/>
        </w:rPr>
        <w:t xml:space="preserve"> контакта</w:t>
      </w:r>
      <w:r w:rsidR="00EA348E" w:rsidRPr="00E55F53">
        <w:rPr>
          <w:rFonts w:cstheme="minorHAnsi"/>
          <w:sz w:val="18"/>
          <w:szCs w:val="18"/>
        </w:rPr>
        <w:t xml:space="preserve">, которые обычно его вызывали, и подкрепляя предвестники, </w:t>
      </w:r>
    </w:p>
    <w:p w14:paraId="1C0049C8" w14:textId="23CB4885" w:rsidR="00EA348E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- </w:t>
      </w:r>
      <w:r w:rsidR="00EA348E" w:rsidRPr="00E55F53">
        <w:rPr>
          <w:rFonts w:cstheme="minorHAnsi"/>
          <w:sz w:val="18"/>
          <w:szCs w:val="18"/>
        </w:rPr>
        <w:t xml:space="preserve">научить </w:t>
      </w:r>
      <w:r w:rsidR="00177486" w:rsidRPr="00E55F53">
        <w:rPr>
          <w:rFonts w:cstheme="minorHAnsi"/>
          <w:sz w:val="18"/>
          <w:szCs w:val="18"/>
        </w:rPr>
        <w:t>ребёнка</w:t>
      </w:r>
      <w:r w:rsidR="00EA348E" w:rsidRPr="00E55F53">
        <w:rPr>
          <w:rFonts w:cstheme="minorHAnsi"/>
          <w:sz w:val="18"/>
          <w:szCs w:val="18"/>
        </w:rPr>
        <w:t xml:space="preserve"> видеть в родителях не противников, а помощников,</w:t>
      </w:r>
    </w:p>
    <w:p w14:paraId="521B37BA" w14:textId="28F52A11" w:rsidR="00EA348E" w:rsidRPr="00E55F53" w:rsidRDefault="001F0FEB" w:rsidP="0023258E">
      <w:pPr>
        <w:spacing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- </w:t>
      </w:r>
      <w:r w:rsidR="00EA348E" w:rsidRPr="00E55F53">
        <w:rPr>
          <w:rFonts w:cstheme="minorHAnsi"/>
          <w:sz w:val="18"/>
          <w:szCs w:val="18"/>
        </w:rPr>
        <w:t xml:space="preserve">повысить в семье качество взаимоотношений.   </w:t>
      </w:r>
      <w:bookmarkEnd w:id="0"/>
    </w:p>
    <w:p w14:paraId="7935ABA4" w14:textId="77777777" w:rsidR="00EA348E" w:rsidRPr="00E55F53" w:rsidRDefault="00EA348E" w:rsidP="0023258E">
      <w:pPr>
        <w:spacing w:line="300" w:lineRule="auto"/>
        <w:rPr>
          <w:rFonts w:cstheme="minorHAnsi"/>
          <w:sz w:val="18"/>
          <w:szCs w:val="18"/>
        </w:rPr>
      </w:pPr>
    </w:p>
    <w:p w14:paraId="3E4D3E70" w14:textId="40979095" w:rsidR="001F0FEB" w:rsidRPr="00E55F53" w:rsidRDefault="001F0FEB" w:rsidP="0023258E">
      <w:pPr>
        <w:spacing w:line="300" w:lineRule="auto"/>
        <w:jc w:val="both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t>Как работать с тетрадью:</w:t>
      </w:r>
    </w:p>
    <w:p w14:paraId="120BC7E1" w14:textId="08C51CCB" w:rsidR="001F0FEB" w:rsidRPr="00E55F53" w:rsidRDefault="001F0FEB" w:rsidP="00F1328E">
      <w:pPr>
        <w:spacing w:after="100" w:afterAutospacing="1"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На каждой странице вы найдете один из пунктов протокола, краткое объяснение и примеры. Прочитайте их и запишите, что можете сделать вы, чтобы реализовать тот или иной пункт. </w:t>
      </w:r>
      <w:r w:rsidR="00F1328E" w:rsidRPr="00E55F53">
        <w:rPr>
          <w:rFonts w:cstheme="minorHAnsi"/>
          <w:sz w:val="18"/>
          <w:szCs w:val="18"/>
        </w:rPr>
        <w:t>Продумайте</w:t>
      </w:r>
      <w:r w:rsidRPr="00E55F53">
        <w:rPr>
          <w:rFonts w:cstheme="minorHAnsi"/>
          <w:sz w:val="18"/>
          <w:szCs w:val="18"/>
        </w:rPr>
        <w:t xml:space="preserve"> конкретные ситуации</w:t>
      </w:r>
      <w:r w:rsidR="00F1328E" w:rsidRPr="00E55F53">
        <w:rPr>
          <w:rFonts w:cstheme="minorHAnsi"/>
          <w:sz w:val="18"/>
          <w:szCs w:val="18"/>
        </w:rPr>
        <w:t>:</w:t>
      </w:r>
      <w:r w:rsidRPr="00E55F53">
        <w:rPr>
          <w:rFonts w:cstheme="minorHAnsi"/>
          <w:sz w:val="18"/>
          <w:szCs w:val="18"/>
        </w:rPr>
        <w:t xml:space="preserve"> </w:t>
      </w:r>
      <w:r w:rsidRPr="00E55F53">
        <w:rPr>
          <w:rFonts w:cstheme="minorHAnsi"/>
          <w:i/>
          <w:iCs/>
          <w:sz w:val="18"/>
          <w:szCs w:val="18"/>
        </w:rPr>
        <w:t>когда</w:t>
      </w:r>
      <w:r w:rsidRPr="00E55F53">
        <w:rPr>
          <w:rFonts w:cstheme="minorHAnsi"/>
          <w:sz w:val="18"/>
          <w:szCs w:val="18"/>
        </w:rPr>
        <w:t xml:space="preserve"> (в какое время), </w:t>
      </w:r>
      <w:r w:rsidRPr="00E55F53">
        <w:rPr>
          <w:rFonts w:cstheme="minorHAnsi"/>
          <w:i/>
          <w:iCs/>
          <w:sz w:val="18"/>
          <w:szCs w:val="18"/>
        </w:rPr>
        <w:t>где</w:t>
      </w:r>
      <w:r w:rsidRPr="00E55F53">
        <w:rPr>
          <w:rFonts w:cstheme="minorHAnsi"/>
          <w:sz w:val="18"/>
          <w:szCs w:val="18"/>
        </w:rPr>
        <w:t xml:space="preserve"> (в каком месте)</w:t>
      </w:r>
      <w:r w:rsidR="00F1328E" w:rsidRPr="00E55F53">
        <w:rPr>
          <w:rFonts w:cstheme="minorHAnsi"/>
          <w:sz w:val="18"/>
          <w:szCs w:val="18"/>
        </w:rPr>
        <w:t xml:space="preserve"> и </w:t>
      </w:r>
      <w:r w:rsidR="00F1328E" w:rsidRPr="00E55F53">
        <w:rPr>
          <w:rFonts w:cstheme="minorHAnsi"/>
          <w:i/>
          <w:iCs/>
          <w:sz w:val="18"/>
          <w:szCs w:val="18"/>
        </w:rPr>
        <w:t>как именно</w:t>
      </w:r>
      <w:r w:rsidRPr="00E55F53">
        <w:rPr>
          <w:rFonts w:cstheme="minorHAnsi"/>
          <w:sz w:val="18"/>
          <w:szCs w:val="18"/>
        </w:rPr>
        <w:t xml:space="preserve"> вы будете </w:t>
      </w:r>
      <w:r w:rsidR="00F1328E" w:rsidRPr="00E55F53">
        <w:rPr>
          <w:rFonts w:cstheme="minorHAnsi"/>
          <w:sz w:val="18"/>
          <w:szCs w:val="18"/>
        </w:rPr>
        <w:t>реагировать</w:t>
      </w:r>
      <w:r w:rsidRPr="00E55F53">
        <w:rPr>
          <w:rFonts w:cstheme="minorHAnsi"/>
          <w:sz w:val="18"/>
          <w:szCs w:val="18"/>
        </w:rPr>
        <w:t>.</w:t>
      </w:r>
      <w:r w:rsidR="00F1328E" w:rsidRPr="00E55F53">
        <w:rPr>
          <w:rFonts w:cstheme="minorHAnsi"/>
          <w:sz w:val="18"/>
          <w:szCs w:val="18"/>
        </w:rPr>
        <w:t xml:space="preserve"> Чёткое руководство, составленное самому себе, поможет быстрее сориентироваться в реальной ситуации.</w:t>
      </w:r>
    </w:p>
    <w:p w14:paraId="3075C2C8" w14:textId="5E5086F9" w:rsidR="001F0FEB" w:rsidRPr="00E55F53" w:rsidRDefault="00DA213C" w:rsidP="00F1328E">
      <w:pPr>
        <w:spacing w:after="100" w:afterAutospacing="1"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Возможно, вы начнете реализацию протокола с </w:t>
      </w:r>
      <w:r w:rsidR="00A64189" w:rsidRPr="00E55F53">
        <w:rPr>
          <w:rFonts w:cstheme="minorHAnsi"/>
          <w:sz w:val="18"/>
          <w:szCs w:val="18"/>
        </w:rPr>
        <w:t>каких-то конкретных</w:t>
      </w:r>
      <w:r w:rsidRPr="00E55F53">
        <w:rPr>
          <w:rFonts w:cstheme="minorHAnsi"/>
          <w:sz w:val="18"/>
          <w:szCs w:val="18"/>
        </w:rPr>
        <w:t xml:space="preserve"> пунктов. В этом случае, можно не заполнять или не распечатывать лишние страницы. </w:t>
      </w:r>
      <w:r w:rsidR="00EB5EA2" w:rsidRPr="00E55F53">
        <w:rPr>
          <w:rFonts w:cstheme="minorHAnsi"/>
          <w:sz w:val="18"/>
          <w:szCs w:val="18"/>
        </w:rPr>
        <w:t xml:space="preserve">Возможно, вы решите тренироваться в определённых </w:t>
      </w:r>
      <w:r w:rsidR="00A3021D" w:rsidRPr="00E55F53">
        <w:rPr>
          <w:rFonts w:cstheme="minorHAnsi"/>
          <w:sz w:val="18"/>
          <w:szCs w:val="18"/>
        </w:rPr>
        <w:t>ситуациях</w:t>
      </w:r>
      <w:r w:rsidR="00EB5EA2" w:rsidRPr="00E55F53">
        <w:rPr>
          <w:rFonts w:cstheme="minorHAnsi"/>
          <w:sz w:val="18"/>
          <w:szCs w:val="18"/>
        </w:rPr>
        <w:t xml:space="preserve"> (только по вечерам, только на прогулке) – обозначьте это и позже перейдите к другим ситуациям.</w:t>
      </w:r>
    </w:p>
    <w:p w14:paraId="5CB22231" w14:textId="01B2B7D4" w:rsidR="00DA213C" w:rsidRPr="00E55F53" w:rsidRDefault="00DA213C" w:rsidP="00F1328E">
      <w:pPr>
        <w:spacing w:after="100" w:afterAutospacing="1"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>На последнем листе вы найдете памятки по эмпатичн</w:t>
      </w:r>
      <w:r w:rsidR="003D6D94" w:rsidRPr="00E55F53">
        <w:rPr>
          <w:rFonts w:cstheme="minorHAnsi"/>
          <w:sz w:val="18"/>
          <w:szCs w:val="18"/>
        </w:rPr>
        <w:t>ым</w:t>
      </w:r>
      <w:r w:rsidRPr="00E55F53">
        <w:rPr>
          <w:rFonts w:cstheme="minorHAnsi"/>
          <w:sz w:val="18"/>
          <w:szCs w:val="18"/>
        </w:rPr>
        <w:t xml:space="preserve"> отказу</w:t>
      </w:r>
      <w:r w:rsidR="003D6D94" w:rsidRPr="00E55F53">
        <w:rPr>
          <w:rFonts w:cstheme="minorHAnsi"/>
          <w:sz w:val="18"/>
          <w:szCs w:val="18"/>
        </w:rPr>
        <w:t xml:space="preserve"> и </w:t>
      </w:r>
      <w:r w:rsidR="00A3021D" w:rsidRPr="00E55F53">
        <w:rPr>
          <w:rFonts w:cstheme="minorHAnsi"/>
          <w:sz w:val="18"/>
          <w:szCs w:val="18"/>
        </w:rPr>
        <w:t>требованию,</w:t>
      </w:r>
      <w:r w:rsidR="003D6D94" w:rsidRPr="00E55F53">
        <w:rPr>
          <w:rFonts w:cstheme="minorHAnsi"/>
          <w:sz w:val="18"/>
          <w:szCs w:val="18"/>
        </w:rPr>
        <w:t xml:space="preserve"> </w:t>
      </w:r>
      <w:r w:rsidR="00A64189" w:rsidRPr="00E55F53">
        <w:rPr>
          <w:rFonts w:cstheme="minorHAnsi"/>
          <w:sz w:val="18"/>
          <w:szCs w:val="18"/>
        </w:rPr>
        <w:t>и реакци</w:t>
      </w:r>
      <w:r w:rsidR="003D6D94" w:rsidRPr="00E55F53">
        <w:rPr>
          <w:rFonts w:cstheme="minorHAnsi"/>
          <w:sz w:val="18"/>
          <w:szCs w:val="18"/>
        </w:rPr>
        <w:t>ям</w:t>
      </w:r>
      <w:r w:rsidR="00A64189" w:rsidRPr="00E55F53">
        <w:rPr>
          <w:rFonts w:cstheme="minorHAnsi"/>
          <w:sz w:val="18"/>
          <w:szCs w:val="18"/>
        </w:rPr>
        <w:t xml:space="preserve"> на проблемное поведение разной интенсивности. Их </w:t>
      </w:r>
      <w:r w:rsidRPr="00E55F53">
        <w:rPr>
          <w:rFonts w:cstheme="minorHAnsi"/>
          <w:sz w:val="18"/>
          <w:szCs w:val="18"/>
        </w:rPr>
        <w:t>можно распечатать и повесить на видное место</w:t>
      </w:r>
      <w:r w:rsidR="00A64189" w:rsidRPr="00E55F53">
        <w:rPr>
          <w:rFonts w:cstheme="minorHAnsi"/>
          <w:sz w:val="18"/>
          <w:szCs w:val="18"/>
        </w:rPr>
        <w:t xml:space="preserve"> в доме.</w:t>
      </w:r>
    </w:p>
    <w:p w14:paraId="7D614C33" w14:textId="2C3F2F30" w:rsidR="00DA213C" w:rsidRPr="00E55F53" w:rsidRDefault="00DA213C" w:rsidP="00F1328E">
      <w:pPr>
        <w:spacing w:after="100" w:afterAutospacing="1"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Также в конце документа находится таблица для оценки </w:t>
      </w:r>
      <w:r w:rsidR="00A3021D" w:rsidRPr="00E55F53">
        <w:rPr>
          <w:rFonts w:cstheme="minorHAnsi"/>
          <w:sz w:val="18"/>
          <w:szCs w:val="18"/>
        </w:rPr>
        <w:t>процессуальной</w:t>
      </w:r>
      <w:r w:rsidRPr="00E55F53">
        <w:rPr>
          <w:rFonts w:cstheme="minorHAnsi"/>
          <w:sz w:val="18"/>
          <w:szCs w:val="18"/>
        </w:rPr>
        <w:t xml:space="preserve"> точности, вы можете использовать </w:t>
      </w:r>
      <w:r w:rsidR="00E41854" w:rsidRPr="00E55F53">
        <w:rPr>
          <w:rFonts w:cstheme="minorHAnsi"/>
          <w:sz w:val="18"/>
          <w:szCs w:val="18"/>
        </w:rPr>
        <w:t>её</w:t>
      </w:r>
      <w:r w:rsidRPr="00E55F53">
        <w:rPr>
          <w:rFonts w:cstheme="minorHAnsi"/>
          <w:sz w:val="18"/>
          <w:szCs w:val="18"/>
        </w:rPr>
        <w:t xml:space="preserve">, чтобы проверить себя по видео и оценить, насколько хорошо удается соблюдать намеченные планы. Мы рекомендуем распечатать график и проводить такие замеры раз в неделю, от руки вписывая результат – так вы сможете оценивать свой прогресс. Когда вы будете чувствовать себя уверенно и поведение станет </w:t>
      </w:r>
      <w:r w:rsidR="00A3021D" w:rsidRPr="00E55F53">
        <w:rPr>
          <w:rFonts w:cstheme="minorHAnsi"/>
          <w:sz w:val="18"/>
          <w:szCs w:val="18"/>
        </w:rPr>
        <w:t>привычным</w:t>
      </w:r>
      <w:r w:rsidRPr="00E55F53">
        <w:rPr>
          <w:rFonts w:cstheme="minorHAnsi"/>
          <w:sz w:val="18"/>
          <w:szCs w:val="18"/>
        </w:rPr>
        <w:t>, необходимость заполнять график отпадет.</w:t>
      </w:r>
    </w:p>
    <w:p w14:paraId="6CA22508" w14:textId="4055DCF4" w:rsidR="00DA213C" w:rsidRPr="00E55F53" w:rsidRDefault="001732AF" w:rsidP="00F1328E">
      <w:pPr>
        <w:spacing w:after="100" w:afterAutospacing="1" w:line="300" w:lineRule="auto"/>
        <w:jc w:val="both"/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t xml:space="preserve">Универсальный протокол не означает, что вы должны делать то, что вам не нравится или тяжело – обсудите с супервизором отдельные пункты, которые вам трудно выполнять, вместе продумайте то, как и где вы будете устанавливать границы. </w:t>
      </w:r>
    </w:p>
    <w:p w14:paraId="29E0BED0" w14:textId="77777777" w:rsidR="00EA348E" w:rsidRPr="00E55F53" w:rsidRDefault="00EA348E" w:rsidP="00EA348E">
      <w:pPr>
        <w:rPr>
          <w:rFonts w:cstheme="minorHAnsi"/>
          <w:sz w:val="18"/>
          <w:szCs w:val="18"/>
        </w:rPr>
      </w:pPr>
    </w:p>
    <w:p w14:paraId="69354CE6" w14:textId="3FB2E2AE" w:rsidR="00EA348E" w:rsidRPr="00E55F53" w:rsidRDefault="00EA348E" w:rsidP="00EA348E">
      <w:pPr>
        <w:rPr>
          <w:rFonts w:cstheme="minorHAnsi"/>
          <w:sz w:val="18"/>
          <w:szCs w:val="18"/>
        </w:rPr>
      </w:pPr>
    </w:p>
    <w:p w14:paraId="4CAF0C72" w14:textId="727D4615" w:rsidR="00EA348E" w:rsidRPr="00E55F53" w:rsidRDefault="00EA348E" w:rsidP="00EA348E">
      <w:pPr>
        <w:rPr>
          <w:rFonts w:cstheme="minorHAnsi"/>
          <w:sz w:val="18"/>
          <w:szCs w:val="18"/>
        </w:rPr>
      </w:pPr>
    </w:p>
    <w:p w14:paraId="25627E64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2671F046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1713F3FE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2B891A54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5D7F649C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124C69D7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3AE60ACE" w14:textId="2E551B4F" w:rsidR="008F642F" w:rsidRDefault="008F642F" w:rsidP="00EA348E">
      <w:pPr>
        <w:rPr>
          <w:rFonts w:cstheme="minorHAnsi"/>
          <w:sz w:val="18"/>
          <w:szCs w:val="18"/>
        </w:rPr>
      </w:pPr>
    </w:p>
    <w:p w14:paraId="12056B16" w14:textId="74E9E61C" w:rsidR="00E55F53" w:rsidRDefault="00E55F53" w:rsidP="00EA348E">
      <w:pPr>
        <w:rPr>
          <w:rFonts w:cstheme="minorHAnsi"/>
          <w:sz w:val="18"/>
          <w:szCs w:val="18"/>
        </w:rPr>
      </w:pPr>
    </w:p>
    <w:p w14:paraId="4C2DA613" w14:textId="0E4901F2" w:rsidR="00E55F53" w:rsidRDefault="00E55F53" w:rsidP="00EA348E">
      <w:pPr>
        <w:rPr>
          <w:rFonts w:cstheme="minorHAnsi"/>
          <w:sz w:val="18"/>
          <w:szCs w:val="18"/>
        </w:rPr>
      </w:pPr>
    </w:p>
    <w:p w14:paraId="21DC48A1" w14:textId="1ADB064F" w:rsidR="00E55F53" w:rsidRDefault="00E55F53" w:rsidP="00EA348E">
      <w:pPr>
        <w:rPr>
          <w:rFonts w:cstheme="minorHAnsi"/>
          <w:sz w:val="18"/>
          <w:szCs w:val="18"/>
        </w:rPr>
      </w:pPr>
    </w:p>
    <w:p w14:paraId="5F8DB28E" w14:textId="5A07D1B8" w:rsidR="00E55F53" w:rsidRDefault="00E55F53" w:rsidP="00EA348E">
      <w:pPr>
        <w:rPr>
          <w:rFonts w:cstheme="minorHAnsi"/>
          <w:sz w:val="18"/>
          <w:szCs w:val="18"/>
        </w:rPr>
      </w:pPr>
    </w:p>
    <w:p w14:paraId="79055B67" w14:textId="77777777" w:rsidR="00E55F53" w:rsidRPr="00E55F53" w:rsidRDefault="00E55F53" w:rsidP="00EA348E">
      <w:pPr>
        <w:rPr>
          <w:rFonts w:cstheme="minorHAnsi"/>
          <w:sz w:val="18"/>
          <w:szCs w:val="18"/>
        </w:rPr>
      </w:pPr>
    </w:p>
    <w:p w14:paraId="106E6DDF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62F2C1ED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0D10CC6E" w14:textId="77777777" w:rsidR="008F642F" w:rsidRPr="00E55F53" w:rsidRDefault="008F642F" w:rsidP="00EA348E">
      <w:pPr>
        <w:rPr>
          <w:rFonts w:cstheme="minorHAnsi"/>
          <w:sz w:val="18"/>
          <w:szCs w:val="18"/>
        </w:rPr>
      </w:pPr>
    </w:p>
    <w:p w14:paraId="21661819" w14:textId="5129CF99" w:rsidR="00F649E0" w:rsidRPr="00E55F53" w:rsidRDefault="000B3561">
      <w:pPr>
        <w:pStyle w:val="a4"/>
        <w:numPr>
          <w:ilvl w:val="0"/>
          <w:numId w:val="6"/>
        </w:numPr>
        <w:shd w:val="clear" w:color="auto" w:fill="D9E2F3" w:themeFill="accent1" w:themeFillTint="33"/>
        <w:rPr>
          <w:rFonts w:cstheme="minorHAnsi"/>
          <w:sz w:val="18"/>
          <w:szCs w:val="18"/>
        </w:rPr>
      </w:pPr>
      <w:bookmarkStart w:id="1" w:name="_Hlk100346484"/>
      <w:r w:rsidRPr="00E55F53">
        <w:rPr>
          <w:rFonts w:cstheme="minorHAnsi"/>
          <w:b/>
          <w:bCs/>
          <w:sz w:val="18"/>
          <w:szCs w:val="18"/>
        </w:rPr>
        <w:lastRenderedPageBreak/>
        <w:t>Старайтесь оставаться добрыми и чуткими (эмпатичными)</w:t>
      </w:r>
      <w:bookmarkEnd w:id="1"/>
    </w:p>
    <w:p w14:paraId="64A02253" w14:textId="6E51A3B0" w:rsidR="00F649E0" w:rsidRPr="00E55F53" w:rsidRDefault="00F649E0">
      <w:pPr>
        <w:rPr>
          <w:rFonts w:cstheme="minorHAnsi"/>
          <w:sz w:val="18"/>
          <w:szCs w:val="18"/>
        </w:rPr>
      </w:pPr>
    </w:p>
    <w:tbl>
      <w:tblPr>
        <w:tblStyle w:val="a3"/>
        <w:tblW w:w="10949" w:type="dxa"/>
        <w:tblInd w:w="-1355" w:type="dxa"/>
        <w:tblLook w:val="04A0" w:firstRow="1" w:lastRow="0" w:firstColumn="1" w:lastColumn="0" w:noHBand="0" w:noVBand="1"/>
      </w:tblPr>
      <w:tblGrid>
        <w:gridCol w:w="5474"/>
        <w:gridCol w:w="5475"/>
      </w:tblGrid>
      <w:tr w:rsidR="00170F00" w:rsidRPr="00E55F53" w14:paraId="3381D12E" w14:textId="77777777" w:rsidTr="00D743BE">
        <w:trPr>
          <w:trHeight w:val="350"/>
        </w:trPr>
        <w:tc>
          <w:tcPr>
            <w:tcW w:w="10949" w:type="dxa"/>
            <w:gridSpan w:val="2"/>
          </w:tcPr>
          <w:p w14:paraId="22F887E3" w14:textId="3EFACB2C" w:rsidR="00170F00" w:rsidRPr="00E55F53" w:rsidRDefault="00D743BE" w:rsidP="00D743BE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  <w:lang w:val="pl-PL"/>
              </w:rPr>
              <w:t xml:space="preserve">1.1 </w:t>
            </w:r>
            <w:r w:rsidR="00170F00" w:rsidRPr="00E55F53">
              <w:rPr>
                <w:rFonts w:cstheme="minorHAnsi"/>
                <w:b/>
                <w:bCs/>
                <w:sz w:val="18"/>
                <w:szCs w:val="18"/>
              </w:rPr>
              <w:t>Всегда проявляйте дружелюбие, заботу и уверенность</w:t>
            </w:r>
          </w:p>
        </w:tc>
      </w:tr>
      <w:tr w:rsidR="00E64864" w:rsidRPr="00E55F53" w14:paraId="17357523" w14:textId="77777777" w:rsidTr="00C658BE">
        <w:trPr>
          <w:trHeight w:val="9830"/>
        </w:trPr>
        <w:tc>
          <w:tcPr>
            <w:tcW w:w="5474" w:type="dxa"/>
          </w:tcPr>
          <w:p w14:paraId="1C20CA92" w14:textId="431D5B61" w:rsidR="00757741" w:rsidRPr="00E55F53" w:rsidRDefault="00757741" w:rsidP="0075774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То, какими 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вас </w:t>
            </w:r>
            <w:r w:rsidR="00DD29BB" w:rsidRPr="00E55F53">
              <w:rPr>
                <w:rFonts w:cstheme="minorHAnsi"/>
                <w:sz w:val="18"/>
                <w:szCs w:val="18"/>
              </w:rPr>
              <w:t>воспринимает ребёнок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/подросток/молодой человек </w:t>
            </w:r>
            <w:r w:rsidR="00BB2920" w:rsidRPr="00E55F53">
              <w:rPr>
                <w:rFonts w:cstheme="minorHAnsi"/>
                <w:i/>
                <w:iCs/>
                <w:sz w:val="18"/>
                <w:szCs w:val="18"/>
              </w:rPr>
              <w:t>(далее – ребенок, так как этот документ для родителей, а для родителей даже 30-летний молодой человек – ребенок)</w:t>
            </w:r>
            <w:r w:rsidR="00DD29BB" w:rsidRPr="00E55F53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Pr="00E55F53">
              <w:rPr>
                <w:rFonts w:cstheme="minorHAnsi"/>
                <w:sz w:val="18"/>
                <w:szCs w:val="18"/>
              </w:rPr>
              <w:t xml:space="preserve"> накладывает отпечаток на его поведение. Дружелюбный и уверенный </w:t>
            </w:r>
            <w:r w:rsidR="00BB2920" w:rsidRPr="00E55F53">
              <w:rPr>
                <w:rFonts w:cstheme="minorHAnsi"/>
                <w:sz w:val="18"/>
                <w:szCs w:val="18"/>
              </w:rPr>
              <w:t>родитель</w:t>
            </w:r>
            <w:r w:rsidRPr="00E55F53">
              <w:rPr>
                <w:rFonts w:cstheme="minorHAnsi"/>
                <w:sz w:val="18"/>
                <w:szCs w:val="18"/>
              </w:rPr>
              <w:t xml:space="preserve"> не выглядит опасно</w:t>
            </w:r>
            <w:r w:rsidR="00DA213C" w:rsidRPr="00E55F53">
              <w:rPr>
                <w:rFonts w:cstheme="minorHAnsi"/>
                <w:sz w:val="18"/>
                <w:szCs w:val="18"/>
              </w:rPr>
              <w:t xml:space="preserve"> – один его вид </w:t>
            </w:r>
            <w:r w:rsidRPr="00E55F53">
              <w:rPr>
                <w:rFonts w:cstheme="minorHAnsi"/>
                <w:sz w:val="18"/>
                <w:szCs w:val="18"/>
              </w:rPr>
              <w:t>успокаивает и может снижать остроту серьезного проблемного поведения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ребенка</w:t>
            </w:r>
            <w:r w:rsidRPr="00E55F53">
              <w:rPr>
                <w:rFonts w:cstheme="minorHAnsi"/>
                <w:sz w:val="18"/>
                <w:szCs w:val="18"/>
              </w:rPr>
              <w:t>. И наоборот, вид раздраженного, неулыбчивого</w:t>
            </w:r>
            <w:r w:rsidR="00A00474" w:rsidRPr="00E55F53">
              <w:rPr>
                <w:rFonts w:cstheme="minorHAnsi"/>
                <w:sz w:val="18"/>
                <w:szCs w:val="18"/>
              </w:rPr>
              <w:t>, иногда, даже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 пусть даже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нейтрального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 = 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«отсутствующего» </w:t>
            </w:r>
            <w:r w:rsidRPr="00E55F53">
              <w:rPr>
                <w:rFonts w:cstheme="minorHAnsi"/>
                <w:sz w:val="18"/>
                <w:szCs w:val="18"/>
              </w:rPr>
              <w:t>взрослого настораживает и пугает, так как</w:t>
            </w:r>
            <w:r w:rsidR="005F4D93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7F4521" w:rsidRPr="00E55F53">
              <w:rPr>
                <w:rFonts w:cstheme="minorHAnsi"/>
                <w:sz w:val="18"/>
                <w:szCs w:val="18"/>
              </w:rPr>
              <w:t>может напоминать</w:t>
            </w:r>
            <w:r w:rsidRPr="00E55F53">
              <w:rPr>
                <w:rFonts w:cstheme="minorHAnsi"/>
                <w:sz w:val="18"/>
                <w:szCs w:val="18"/>
              </w:rPr>
              <w:t xml:space="preserve"> ситуации, в которых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и взрослый </w:t>
            </w:r>
            <w:r w:rsidR="005F4D93" w:rsidRPr="00E55F53">
              <w:rPr>
                <w:rFonts w:cstheme="minorHAnsi"/>
                <w:sz w:val="18"/>
                <w:szCs w:val="18"/>
              </w:rPr>
              <w:t>раньше р</w:t>
            </w:r>
            <w:r w:rsidRPr="00E55F53">
              <w:rPr>
                <w:rFonts w:cstheme="minorHAnsi"/>
                <w:sz w:val="18"/>
                <w:szCs w:val="18"/>
              </w:rPr>
              <w:t>угались</w:t>
            </w:r>
            <w:r w:rsidR="00BB2920" w:rsidRPr="00E55F53">
              <w:rPr>
                <w:rFonts w:cstheme="minorHAnsi"/>
                <w:sz w:val="18"/>
                <w:szCs w:val="18"/>
              </w:rPr>
              <w:t>, а потом взрослый игнорировал ребенка</w:t>
            </w:r>
            <w:r w:rsidRPr="00E55F53">
              <w:rPr>
                <w:rFonts w:cstheme="minorHAnsi"/>
                <w:sz w:val="18"/>
                <w:szCs w:val="18"/>
              </w:rPr>
              <w:t>.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454F44" w:rsidRPr="00E55F53">
              <w:rPr>
                <w:rFonts w:cstheme="minorHAnsi"/>
                <w:sz w:val="18"/>
                <w:szCs w:val="18"/>
              </w:rPr>
              <w:t>Часто для ребенка это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выглядит так, как будто родители недовольны им, им что-то не нравится. Это очень тревожно. </w:t>
            </w:r>
          </w:p>
          <w:p w14:paraId="75C5D5AC" w14:textId="77777777" w:rsidR="00640DA0" w:rsidRPr="00E55F53" w:rsidRDefault="00640DA0" w:rsidP="00757741">
            <w:pPr>
              <w:rPr>
                <w:rFonts w:cstheme="minorHAnsi"/>
                <w:sz w:val="18"/>
                <w:szCs w:val="18"/>
              </w:rPr>
            </w:pPr>
          </w:p>
          <w:p w14:paraId="72323D95" w14:textId="210F3773" w:rsidR="00640DA0" w:rsidRPr="00E55F53" w:rsidRDefault="001F0FEB" w:rsidP="00640DA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  <w:u w:val="single"/>
              </w:rPr>
              <w:t>Что можно сделать</w:t>
            </w:r>
            <w:r w:rsidR="00640DA0" w:rsidRPr="00E55F53"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</w:p>
          <w:p w14:paraId="0C716B80" w14:textId="5535EF02" w:rsidR="00640DA0" w:rsidRPr="00E55F53" w:rsidRDefault="00640DA0" w:rsidP="00640DA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>после сна</w:t>
            </w:r>
            <w:r w:rsidR="00A00474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: пожелать доброго утра и </w:t>
            </w:r>
            <w:r w:rsidRPr="00E55F53">
              <w:rPr>
                <w:rFonts w:cstheme="minorHAnsi"/>
                <w:sz w:val="18"/>
                <w:szCs w:val="18"/>
              </w:rPr>
              <w:t>улыбнуться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35D667" w14:textId="78CB965B" w:rsidR="00640DA0" w:rsidRPr="00E55F53" w:rsidRDefault="00640DA0" w:rsidP="00640DA0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всегда: </w:t>
            </w:r>
            <w:r w:rsidRPr="00E55F53">
              <w:rPr>
                <w:rFonts w:cstheme="minorHAnsi"/>
                <w:sz w:val="18"/>
                <w:szCs w:val="18"/>
              </w:rPr>
              <w:t xml:space="preserve">посмеяться вместе с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 xml:space="preserve">ом, когда </w:t>
            </w:r>
            <w:r w:rsidR="00A00474" w:rsidRPr="00E55F53">
              <w:rPr>
                <w:rFonts w:cstheme="minorHAnsi"/>
                <w:sz w:val="18"/>
                <w:szCs w:val="18"/>
              </w:rPr>
              <w:t>он чему</w:t>
            </w:r>
            <w:r w:rsidRPr="00E55F53">
              <w:rPr>
                <w:rFonts w:cstheme="minorHAnsi"/>
                <w:sz w:val="18"/>
                <w:szCs w:val="18"/>
              </w:rPr>
              <w:t>-то радуется</w:t>
            </w:r>
          </w:p>
          <w:p w14:paraId="0A6F2382" w14:textId="789261FE" w:rsidR="00640DA0" w:rsidRPr="00E55F53" w:rsidRDefault="00640DA0" w:rsidP="00640DA0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всегда: </w:t>
            </w:r>
            <w:r w:rsidRPr="00E55F53">
              <w:rPr>
                <w:rFonts w:cstheme="minorHAnsi"/>
                <w:sz w:val="18"/>
                <w:szCs w:val="18"/>
              </w:rPr>
              <w:t xml:space="preserve">улыбнуться мысленно и физически </w:t>
            </w:r>
            <w:r w:rsidR="006E0347" w:rsidRPr="00E55F53">
              <w:rPr>
                <w:rFonts w:cstheme="minorHAnsi"/>
                <w:sz w:val="18"/>
                <w:szCs w:val="18"/>
              </w:rPr>
              <w:t>перед тем, как обратиться к ребёнку</w:t>
            </w:r>
          </w:p>
          <w:p w14:paraId="5C22DEE0" w14:textId="27E3AEAC" w:rsidR="00E64864" w:rsidRPr="00E55F53" w:rsidRDefault="00640DA0" w:rsidP="00A00474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всегда: </w:t>
            </w:r>
            <w:r w:rsidR="006E0347" w:rsidRPr="00E55F53">
              <w:rPr>
                <w:rFonts w:cstheme="minorHAnsi"/>
                <w:sz w:val="18"/>
                <w:szCs w:val="18"/>
              </w:rPr>
              <w:t xml:space="preserve">обращаться к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6E0347" w:rsidRPr="00E55F53">
              <w:rPr>
                <w:rFonts w:cstheme="minorHAnsi"/>
                <w:sz w:val="18"/>
                <w:szCs w:val="18"/>
              </w:rPr>
              <w:t>у, используя</w:t>
            </w:r>
            <w:r w:rsidRPr="00E55F53">
              <w:rPr>
                <w:rFonts w:cstheme="minorHAnsi"/>
                <w:sz w:val="18"/>
                <w:szCs w:val="18"/>
              </w:rPr>
              <w:t xml:space="preserve"> ласковые слова </w:t>
            </w:r>
            <w:r w:rsidR="00A00474" w:rsidRPr="00E55F53">
              <w:rPr>
                <w:rFonts w:cstheme="minorHAnsi"/>
                <w:sz w:val="18"/>
                <w:szCs w:val="18"/>
              </w:rPr>
              <w:t>«дорогой», когда это уместно</w:t>
            </w:r>
            <w:r w:rsidR="00BB2920" w:rsidRPr="00E55F53">
              <w:rPr>
                <w:rFonts w:cstheme="minorHAnsi"/>
                <w:sz w:val="18"/>
                <w:szCs w:val="18"/>
              </w:rPr>
              <w:t>;</w:t>
            </w:r>
            <w:r w:rsidR="00A00474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496EB9" w:rsidRPr="00E55F53">
              <w:rPr>
                <w:rFonts w:cstheme="minorHAnsi"/>
                <w:sz w:val="18"/>
                <w:szCs w:val="18"/>
              </w:rPr>
              <w:t>разговаривать с ребенком как с равным, с уважением, так, как хотелось бы, чтобы разговаривали с вами.</w:t>
            </w:r>
          </w:p>
          <w:p w14:paraId="36551426" w14:textId="756064CF" w:rsidR="001C411B" w:rsidRPr="00E55F53" w:rsidRDefault="00A00474" w:rsidP="00A00474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i/>
                <w:iCs/>
                <w:sz w:val="18"/>
                <w:szCs w:val="18"/>
              </w:rPr>
              <w:t>- в течение дня:</w:t>
            </w:r>
            <w:r w:rsidRPr="00E55F53">
              <w:rPr>
                <w:rFonts w:cstheme="minorHAnsi"/>
                <w:sz w:val="18"/>
                <w:szCs w:val="18"/>
              </w:rPr>
              <w:t xml:space="preserve"> замечать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 все удачи,</w:t>
            </w:r>
            <w:r w:rsidR="000A6290" w:rsidRPr="00E55F53">
              <w:rPr>
                <w:rFonts w:cstheme="minorHAnsi"/>
                <w:sz w:val="18"/>
                <w:szCs w:val="18"/>
              </w:rPr>
              <w:t xml:space="preserve"> социально-приемлемое поведение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252727">
              <w:rPr>
                <w:rFonts w:cstheme="minorHAnsi"/>
                <w:sz w:val="18"/>
                <w:szCs w:val="18"/>
              </w:rPr>
              <w:t>радоваться хорошему настроению ребенка и демонстрировать эту радость</w:t>
            </w:r>
            <w:r w:rsidR="000A6290" w:rsidRPr="00E55F53">
              <w:rPr>
                <w:rFonts w:cstheme="minorHAnsi"/>
                <w:sz w:val="18"/>
                <w:szCs w:val="18"/>
              </w:rPr>
              <w:t>;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109593" w14:textId="77777777" w:rsidR="00496EB9" w:rsidRPr="00E55F53" w:rsidRDefault="00496EB9" w:rsidP="00A00474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4DD582B" w14:textId="4DB4182F" w:rsidR="00496EB9" w:rsidRPr="00E55F53" w:rsidRDefault="00496EB9" w:rsidP="00A0047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  <w:u w:val="single"/>
              </w:rPr>
              <w:t>Чего делать не нужно:</w:t>
            </w:r>
          </w:p>
          <w:p w14:paraId="00A6ECC2" w14:textId="77777777" w:rsidR="003238A5" w:rsidRPr="003238A5" w:rsidRDefault="001C411B" w:rsidP="003238A5">
            <w:p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i/>
                <w:iCs/>
                <w:sz w:val="18"/>
                <w:szCs w:val="18"/>
              </w:rPr>
              <w:t>- никогда:</w:t>
            </w:r>
            <w:r w:rsidRPr="003238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16313B" w14:textId="381B0BF8" w:rsidR="001C411B" w:rsidRPr="003238A5" w:rsidRDefault="001C411B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не ругать</w:t>
            </w:r>
            <w:r w:rsidR="00496EB9" w:rsidRPr="003238A5">
              <w:rPr>
                <w:rFonts w:cstheme="minorHAnsi"/>
                <w:sz w:val="18"/>
                <w:szCs w:val="18"/>
              </w:rPr>
              <w:t xml:space="preserve">, </w:t>
            </w:r>
            <w:r w:rsidRPr="003238A5">
              <w:rPr>
                <w:rFonts w:cstheme="minorHAnsi"/>
                <w:sz w:val="18"/>
                <w:szCs w:val="18"/>
              </w:rPr>
              <w:t>не отчитывать</w:t>
            </w:r>
            <w:r w:rsidR="00496EB9" w:rsidRPr="003238A5">
              <w:rPr>
                <w:rFonts w:cstheme="minorHAnsi"/>
                <w:sz w:val="18"/>
                <w:szCs w:val="18"/>
              </w:rPr>
              <w:t>, не обсуждать ребенка</w:t>
            </w:r>
            <w:r w:rsidRPr="003238A5">
              <w:rPr>
                <w:rFonts w:cstheme="minorHAnsi"/>
                <w:sz w:val="18"/>
                <w:szCs w:val="18"/>
              </w:rPr>
              <w:t xml:space="preserve"> в присутствии других людей, как посторонних, так и членов семьи;</w:t>
            </w:r>
          </w:p>
          <w:p w14:paraId="345749D0" w14:textId="1314C471" w:rsidR="001C411B" w:rsidRPr="003238A5" w:rsidRDefault="00496EB9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н</w:t>
            </w:r>
            <w:r w:rsidR="001C411B" w:rsidRPr="003238A5">
              <w:rPr>
                <w:rFonts w:cstheme="minorHAnsi"/>
                <w:sz w:val="18"/>
                <w:szCs w:val="18"/>
              </w:rPr>
              <w:t>е использ</w:t>
            </w:r>
            <w:r w:rsidRPr="003238A5">
              <w:rPr>
                <w:rFonts w:cstheme="minorHAnsi"/>
                <w:sz w:val="18"/>
                <w:szCs w:val="18"/>
              </w:rPr>
              <w:t>овать</w:t>
            </w:r>
            <w:r w:rsidR="001C411B" w:rsidRPr="003238A5">
              <w:rPr>
                <w:rFonts w:cstheme="minorHAnsi"/>
                <w:sz w:val="18"/>
                <w:szCs w:val="18"/>
              </w:rPr>
              <w:t xml:space="preserve"> физическую помощь там, где можно дать ребенку возможность сделать самому (трогать за руки, дергать за руки). Прежде, чем дотронуться, </w:t>
            </w:r>
            <w:r w:rsidRPr="003238A5">
              <w:rPr>
                <w:rFonts w:cstheme="minorHAnsi"/>
                <w:sz w:val="18"/>
                <w:szCs w:val="18"/>
              </w:rPr>
              <w:t>помочь, -</w:t>
            </w:r>
            <w:r w:rsidR="001C411B" w:rsidRPr="003238A5">
              <w:rPr>
                <w:rFonts w:cstheme="minorHAnsi"/>
                <w:sz w:val="18"/>
                <w:szCs w:val="18"/>
              </w:rPr>
              <w:t xml:space="preserve"> </w:t>
            </w:r>
            <w:r w:rsidR="00252727">
              <w:rPr>
                <w:rFonts w:cstheme="minorHAnsi"/>
                <w:sz w:val="18"/>
                <w:szCs w:val="18"/>
              </w:rPr>
              <w:t xml:space="preserve">попросить </w:t>
            </w:r>
            <w:r w:rsidR="00252727" w:rsidRPr="003238A5">
              <w:rPr>
                <w:rFonts w:cstheme="minorHAnsi"/>
                <w:sz w:val="18"/>
                <w:szCs w:val="18"/>
              </w:rPr>
              <w:t>разрешения</w:t>
            </w:r>
            <w:r w:rsidR="00252727">
              <w:rPr>
                <w:rFonts w:cstheme="minorHAnsi"/>
                <w:sz w:val="18"/>
                <w:szCs w:val="18"/>
              </w:rPr>
              <w:t xml:space="preserve"> </w:t>
            </w:r>
            <w:r w:rsidR="00252727" w:rsidRPr="003238A5">
              <w:rPr>
                <w:rFonts w:cstheme="minorHAnsi"/>
                <w:sz w:val="18"/>
                <w:szCs w:val="18"/>
              </w:rPr>
              <w:t>это</w:t>
            </w:r>
            <w:r w:rsidR="001C411B" w:rsidRPr="003238A5">
              <w:rPr>
                <w:rFonts w:cstheme="minorHAnsi"/>
                <w:sz w:val="18"/>
                <w:szCs w:val="18"/>
              </w:rPr>
              <w:t xml:space="preserve"> сделать</w:t>
            </w:r>
            <w:r w:rsidRPr="003238A5">
              <w:rPr>
                <w:rFonts w:cstheme="minorHAnsi"/>
                <w:sz w:val="18"/>
                <w:szCs w:val="18"/>
              </w:rPr>
              <w:t>;</w:t>
            </w:r>
          </w:p>
          <w:p w14:paraId="2A923A0E" w14:textId="3415B58D" w:rsidR="00496EB9" w:rsidRPr="003238A5" w:rsidRDefault="00496EB9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не разговаривать с ребенком, давая «приказы». Всегда говорить «пожалуйста» и благодарить за сотрудничество, используя слова благодарности «спасибо, большое»;</w:t>
            </w:r>
          </w:p>
          <w:p w14:paraId="3105FC7D" w14:textId="7C5BB0B2" w:rsidR="00496EB9" w:rsidRPr="003238A5" w:rsidRDefault="00496EB9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 xml:space="preserve">не комментировать в негативном ключе </w:t>
            </w:r>
            <w:r w:rsidR="00967724" w:rsidRPr="003238A5">
              <w:rPr>
                <w:rFonts w:cstheme="minorHAnsi"/>
                <w:sz w:val="18"/>
                <w:szCs w:val="18"/>
              </w:rPr>
              <w:t xml:space="preserve">или иронично </w:t>
            </w:r>
            <w:r w:rsidRPr="003238A5">
              <w:rPr>
                <w:rFonts w:cstheme="minorHAnsi"/>
                <w:sz w:val="18"/>
                <w:szCs w:val="18"/>
              </w:rPr>
              <w:t>занятия ребенка («опять ты смотришь этот глупый сериал</w:t>
            </w:r>
            <w:r w:rsidR="003238A5" w:rsidRPr="003238A5">
              <w:rPr>
                <w:rFonts w:cstheme="minorHAnsi"/>
                <w:sz w:val="18"/>
                <w:szCs w:val="18"/>
              </w:rPr>
              <w:t>, детский сад какой-то</w:t>
            </w:r>
            <w:r w:rsidRPr="003238A5">
              <w:rPr>
                <w:rFonts w:cstheme="minorHAnsi"/>
                <w:sz w:val="18"/>
                <w:szCs w:val="18"/>
              </w:rPr>
              <w:t>», «сколько можно валяться в кровати</w:t>
            </w:r>
            <w:r w:rsidR="003238A5" w:rsidRPr="003238A5">
              <w:rPr>
                <w:rFonts w:cstheme="minorHAnsi"/>
                <w:sz w:val="18"/>
                <w:szCs w:val="18"/>
              </w:rPr>
              <w:t>, ты же не медведь зимой</w:t>
            </w:r>
            <w:r w:rsidRPr="003238A5">
              <w:rPr>
                <w:rFonts w:cstheme="minorHAnsi"/>
                <w:sz w:val="18"/>
                <w:szCs w:val="18"/>
              </w:rPr>
              <w:t>», «я уже слышать не могу эту группу»</w:t>
            </w:r>
            <w:r w:rsidR="00967724" w:rsidRPr="003238A5">
              <w:rPr>
                <w:rFonts w:cstheme="minorHAnsi"/>
                <w:sz w:val="18"/>
                <w:szCs w:val="18"/>
              </w:rPr>
              <w:t xml:space="preserve">, «ну конечно, </w:t>
            </w:r>
            <w:r w:rsidR="003238A5" w:rsidRPr="003238A5">
              <w:rPr>
                <w:rFonts w:cstheme="minorHAnsi"/>
                <w:sz w:val="18"/>
                <w:szCs w:val="18"/>
              </w:rPr>
              <w:t>снова-здорово</w:t>
            </w:r>
            <w:r w:rsidR="00967724" w:rsidRPr="003238A5">
              <w:rPr>
                <w:rFonts w:cstheme="minorHAnsi"/>
                <w:sz w:val="18"/>
                <w:szCs w:val="18"/>
              </w:rPr>
              <w:t>, бардак в комнате</w:t>
            </w:r>
            <w:r w:rsidR="001272C3">
              <w:rPr>
                <w:rFonts w:cstheme="minorHAnsi"/>
                <w:sz w:val="18"/>
                <w:szCs w:val="18"/>
              </w:rPr>
              <w:t>»</w:t>
            </w:r>
            <w:r w:rsidRPr="003238A5">
              <w:rPr>
                <w:rFonts w:cstheme="minorHAnsi"/>
                <w:sz w:val="18"/>
                <w:szCs w:val="18"/>
              </w:rPr>
              <w:t>);</w:t>
            </w:r>
          </w:p>
          <w:p w14:paraId="03E2F17F" w14:textId="314C8E84" w:rsidR="001C411B" w:rsidRPr="003238A5" w:rsidRDefault="00496EB9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не сравнивать с братьями и сестрами, приводя их в пример</w:t>
            </w:r>
            <w:r w:rsidR="003238A5" w:rsidRPr="003238A5">
              <w:rPr>
                <w:rFonts w:cstheme="minorHAnsi"/>
                <w:sz w:val="18"/>
                <w:szCs w:val="18"/>
              </w:rPr>
              <w:t>.</w:t>
            </w:r>
          </w:p>
          <w:p w14:paraId="13B5ED7C" w14:textId="72FDF7BE" w:rsidR="001C411B" w:rsidRPr="00E55F53" w:rsidRDefault="001C411B" w:rsidP="00A00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5" w:type="dxa"/>
          </w:tcPr>
          <w:p w14:paraId="7319C07E" w14:textId="156AB80B" w:rsidR="00E64864" w:rsidRPr="00E55F53" w:rsidRDefault="001F0FEB" w:rsidP="00E64864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4E0685FB" w14:textId="42637F83" w:rsidR="00E64864" w:rsidRPr="00E55F53" w:rsidRDefault="00E64864">
            <w:pPr>
              <w:rPr>
                <w:rFonts w:cstheme="minorHAnsi"/>
                <w:sz w:val="18"/>
                <w:szCs w:val="18"/>
              </w:rPr>
            </w:pPr>
          </w:p>
          <w:p w14:paraId="58B7634A" w14:textId="2EA5EE2B" w:rsidR="001C411B" w:rsidRPr="00E55F53" w:rsidRDefault="00BF0882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Запрещая</w:t>
            </w:r>
            <w:r w:rsidR="001C411B" w:rsidRPr="00E55F53">
              <w:rPr>
                <w:rFonts w:cstheme="minorHAnsi"/>
                <w:sz w:val="18"/>
                <w:szCs w:val="18"/>
              </w:rPr>
              <w:t xml:space="preserve"> трогать мои вещи буду </w:t>
            </w:r>
            <w:r w:rsidRPr="00E55F53">
              <w:rPr>
                <w:rFonts w:cstheme="minorHAnsi"/>
                <w:sz w:val="18"/>
                <w:szCs w:val="18"/>
              </w:rPr>
              <w:t>делат</w:t>
            </w:r>
            <w:r w:rsidR="001C411B" w:rsidRPr="00E55F53">
              <w:rPr>
                <w:rFonts w:cstheme="minorHAnsi"/>
                <w:sz w:val="18"/>
                <w:szCs w:val="18"/>
              </w:rPr>
              <w:t>ь</w:t>
            </w:r>
            <w:r w:rsidRPr="00E55F53">
              <w:rPr>
                <w:rFonts w:cstheme="minorHAnsi"/>
                <w:sz w:val="18"/>
                <w:szCs w:val="18"/>
              </w:rPr>
              <w:t xml:space="preserve"> это корректно</w:t>
            </w:r>
            <w:r w:rsidR="0026084F" w:rsidRPr="00E55F53">
              <w:rPr>
                <w:rFonts w:cstheme="minorHAnsi"/>
                <w:sz w:val="18"/>
                <w:szCs w:val="18"/>
              </w:rPr>
              <w:t>,</w:t>
            </w:r>
            <w:r w:rsidRPr="00E55F53">
              <w:rPr>
                <w:rFonts w:cstheme="minorHAnsi"/>
                <w:sz w:val="18"/>
                <w:szCs w:val="18"/>
              </w:rPr>
              <w:t xml:space="preserve"> с уважением</w:t>
            </w:r>
            <w:r w:rsidR="0026084F" w:rsidRPr="00E55F53">
              <w:rPr>
                <w:rFonts w:cstheme="minorHAnsi"/>
                <w:sz w:val="18"/>
                <w:szCs w:val="18"/>
              </w:rPr>
              <w:t>, дружелюбно</w:t>
            </w:r>
            <w:r w:rsidR="001C411B" w:rsidRPr="00E55F53">
              <w:rPr>
                <w:rFonts w:cstheme="minorHAnsi"/>
                <w:sz w:val="18"/>
                <w:szCs w:val="18"/>
              </w:rPr>
              <w:t>: «</w:t>
            </w:r>
            <w:r w:rsidRPr="00E55F53">
              <w:rPr>
                <w:rFonts w:cstheme="minorHAnsi"/>
                <w:sz w:val="18"/>
                <w:szCs w:val="18"/>
              </w:rPr>
              <w:t>Прости, но это моя вещь, не нужно ее трогать</w:t>
            </w:r>
            <w:r w:rsidR="001C411B" w:rsidRPr="00E55F53">
              <w:rPr>
                <w:rFonts w:cstheme="minorHAnsi"/>
                <w:sz w:val="18"/>
                <w:szCs w:val="18"/>
              </w:rPr>
              <w:t>»</w:t>
            </w:r>
            <w:r w:rsidR="0096772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CF29BB" w14:textId="65BE8313" w:rsidR="00BF0882" w:rsidRPr="00E55F53" w:rsidRDefault="001C411B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Буду г</w:t>
            </w:r>
            <w:r w:rsidR="00BF0882" w:rsidRPr="00E55F53">
              <w:rPr>
                <w:rFonts w:cstheme="minorHAnsi"/>
                <w:sz w:val="18"/>
                <w:szCs w:val="18"/>
              </w:rPr>
              <w:t>оворит</w:t>
            </w:r>
            <w:r w:rsidRPr="00E55F53">
              <w:rPr>
                <w:rFonts w:cstheme="minorHAnsi"/>
                <w:sz w:val="18"/>
                <w:szCs w:val="18"/>
              </w:rPr>
              <w:t xml:space="preserve">ь </w:t>
            </w:r>
            <w:r w:rsidR="00BF0882" w:rsidRPr="00E55F53">
              <w:rPr>
                <w:rFonts w:cstheme="minorHAnsi"/>
                <w:sz w:val="18"/>
                <w:szCs w:val="18"/>
              </w:rPr>
              <w:t xml:space="preserve">добрым голосом, не </w:t>
            </w:r>
            <w:r w:rsidRPr="00E55F53">
              <w:rPr>
                <w:rFonts w:cstheme="minorHAnsi"/>
                <w:sz w:val="18"/>
                <w:szCs w:val="18"/>
              </w:rPr>
              <w:t xml:space="preserve">буду </w:t>
            </w:r>
            <w:r w:rsidR="00BF0882" w:rsidRPr="00E55F53">
              <w:rPr>
                <w:rFonts w:cstheme="minorHAnsi"/>
                <w:sz w:val="18"/>
                <w:szCs w:val="18"/>
              </w:rPr>
              <w:t>использ</w:t>
            </w:r>
            <w:r w:rsidRPr="00E55F53">
              <w:rPr>
                <w:rFonts w:cstheme="minorHAnsi"/>
                <w:sz w:val="18"/>
                <w:szCs w:val="18"/>
              </w:rPr>
              <w:t xml:space="preserve">овать </w:t>
            </w:r>
            <w:r w:rsidR="00BF0882" w:rsidRPr="00E55F53">
              <w:rPr>
                <w:rFonts w:cstheme="minorHAnsi"/>
                <w:sz w:val="18"/>
                <w:szCs w:val="18"/>
              </w:rPr>
              <w:t xml:space="preserve">раздраженный голос и </w:t>
            </w:r>
            <w:r w:rsidRPr="00E55F53">
              <w:rPr>
                <w:rFonts w:cstheme="minorHAnsi"/>
                <w:sz w:val="18"/>
                <w:szCs w:val="18"/>
              </w:rPr>
              <w:t>недовольное</w:t>
            </w:r>
            <w:r w:rsidR="00BF0882" w:rsidRPr="00E55F53">
              <w:rPr>
                <w:rFonts w:cstheme="minorHAnsi"/>
                <w:sz w:val="18"/>
                <w:szCs w:val="18"/>
              </w:rPr>
              <w:t xml:space="preserve"> выражение лица.</w:t>
            </w:r>
          </w:p>
          <w:p w14:paraId="5CDA9F15" w14:textId="5878751D" w:rsidR="000A02EC" w:rsidRDefault="000A02EC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Не </w:t>
            </w:r>
            <w:r w:rsidR="001C411B" w:rsidRPr="00E55F53">
              <w:rPr>
                <w:rFonts w:cstheme="minorHAnsi"/>
                <w:sz w:val="18"/>
                <w:szCs w:val="18"/>
              </w:rPr>
              <w:t xml:space="preserve">буду </w:t>
            </w:r>
            <w:r w:rsidRPr="00E55F53">
              <w:rPr>
                <w:rFonts w:cstheme="minorHAnsi"/>
                <w:sz w:val="18"/>
                <w:szCs w:val="18"/>
              </w:rPr>
              <w:t>попрека</w:t>
            </w:r>
            <w:r w:rsidR="001C411B" w:rsidRPr="00E55F53">
              <w:rPr>
                <w:rFonts w:cstheme="minorHAnsi"/>
                <w:sz w:val="18"/>
                <w:szCs w:val="18"/>
              </w:rPr>
              <w:t>ть</w:t>
            </w:r>
            <w:r w:rsidRPr="00E55F53">
              <w:rPr>
                <w:rFonts w:cstheme="minorHAnsi"/>
                <w:sz w:val="18"/>
                <w:szCs w:val="18"/>
              </w:rPr>
              <w:t xml:space="preserve"> ребенка, </w:t>
            </w:r>
            <w:r w:rsidR="001C411B" w:rsidRPr="00E55F53">
              <w:rPr>
                <w:rFonts w:cstheme="minorHAnsi"/>
                <w:sz w:val="18"/>
                <w:szCs w:val="18"/>
              </w:rPr>
              <w:t xml:space="preserve">даже </w:t>
            </w:r>
            <w:r w:rsidRPr="00E55F53">
              <w:rPr>
                <w:rFonts w:cstheme="minorHAnsi"/>
                <w:sz w:val="18"/>
                <w:szCs w:val="18"/>
              </w:rPr>
              <w:t>если вдруг он что-то делает не верно</w:t>
            </w:r>
            <w:r w:rsidR="001C411B" w:rsidRPr="00E55F53">
              <w:rPr>
                <w:rFonts w:cstheme="minorHAnsi"/>
                <w:sz w:val="18"/>
                <w:szCs w:val="18"/>
              </w:rPr>
              <w:t xml:space="preserve"> на мой взгляд</w:t>
            </w:r>
            <w:r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252727">
              <w:rPr>
                <w:rFonts w:cstheme="minorHAnsi"/>
                <w:sz w:val="18"/>
                <w:szCs w:val="18"/>
              </w:rPr>
              <w:t>Он не хочет сделать назло, просто у него недостаточно навыков, и мы научимся.</w:t>
            </w:r>
          </w:p>
          <w:p w14:paraId="7254395E" w14:textId="79CF9D42" w:rsidR="00967724" w:rsidRPr="00E55F53" w:rsidRDefault="00967724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буду говорить с ребенком с иронией</w:t>
            </w:r>
            <w:r w:rsidR="00252727">
              <w:rPr>
                <w:rFonts w:cstheme="minorHAnsi"/>
                <w:sz w:val="18"/>
                <w:szCs w:val="18"/>
              </w:rPr>
              <w:t>, подшучивать</w:t>
            </w:r>
          </w:p>
          <w:p w14:paraId="3F122F76" w14:textId="605A0EBA" w:rsidR="000A02EC" w:rsidRDefault="001C411B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Буду спокойно, дружелюбно и поддерживающе отвечать на телефонные звонки ребенка</w:t>
            </w:r>
            <w:r w:rsidR="0026084F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79F3E609" w14:textId="5EA9FAC8" w:rsidR="00252727" w:rsidRDefault="00252727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Pr="003238A5">
              <w:rPr>
                <w:rFonts w:cstheme="minorHAnsi"/>
                <w:sz w:val="18"/>
                <w:szCs w:val="18"/>
              </w:rPr>
              <w:t xml:space="preserve">е </w:t>
            </w:r>
            <w:r>
              <w:rPr>
                <w:rFonts w:cstheme="minorHAnsi"/>
                <w:sz w:val="18"/>
                <w:szCs w:val="18"/>
              </w:rPr>
              <w:t xml:space="preserve">буду </w:t>
            </w:r>
            <w:r w:rsidRPr="003238A5">
              <w:rPr>
                <w:rFonts w:cstheme="minorHAnsi"/>
                <w:sz w:val="18"/>
                <w:szCs w:val="18"/>
              </w:rPr>
              <w:t>делать замечаний во время еды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3238A5">
              <w:rPr>
                <w:rFonts w:cstheme="minorHAnsi"/>
                <w:sz w:val="18"/>
                <w:szCs w:val="18"/>
              </w:rPr>
              <w:t xml:space="preserve">даже если ребенок чавкает или ест не так аккуратно, как </w:t>
            </w:r>
            <w:r>
              <w:rPr>
                <w:rFonts w:cstheme="minorHAnsi"/>
                <w:sz w:val="18"/>
                <w:szCs w:val="18"/>
              </w:rPr>
              <w:t>мне</w:t>
            </w:r>
            <w:r w:rsidRPr="003238A5">
              <w:rPr>
                <w:rFonts w:cstheme="minorHAnsi"/>
                <w:sz w:val="18"/>
                <w:szCs w:val="18"/>
              </w:rPr>
              <w:t xml:space="preserve"> бы хотелось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238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06BB80" w14:textId="565FBB29" w:rsidR="00252727" w:rsidRDefault="00252727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После сна – уделю время ребенку, и не буду отвлекаться на телефон: вместе завтракаем без телефона и разговоров по работе.</w:t>
            </w:r>
          </w:p>
          <w:p w14:paraId="319BF288" w14:textId="5D6CCF0E" w:rsidR="00406EEA" w:rsidRDefault="00406EEA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Если у ребенка не получается что-то сделать (застегнуть молнию на длинном пальто, вывернуть одежду) – подожду, пока он обратится ко мне за помощью, но не буду делать замечания.</w:t>
            </w:r>
          </w:p>
          <w:p w14:paraId="32503882" w14:textId="6A948A92" w:rsidR="00406EEA" w:rsidRPr="00252727" w:rsidRDefault="00406EEA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Если ребенок проснулся ночью и просит его поцеловать и пожалеть (приснился страшный сон) – сделаю это спокойно и с сочувствием.</w:t>
            </w:r>
          </w:p>
          <w:p w14:paraId="23448881" w14:textId="76B390B9" w:rsidR="00C80C24" w:rsidRPr="00E55F53" w:rsidRDefault="00C80C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F00" w:rsidRPr="00E55F53" w14:paraId="2348D8D6" w14:textId="77777777" w:rsidTr="00700A03">
        <w:trPr>
          <w:trHeight w:val="611"/>
        </w:trPr>
        <w:tc>
          <w:tcPr>
            <w:tcW w:w="10949" w:type="dxa"/>
            <w:gridSpan w:val="2"/>
          </w:tcPr>
          <w:p w14:paraId="4B9306A8" w14:textId="6273389D" w:rsidR="00D267BD" w:rsidRPr="00D267BD" w:rsidRDefault="00BB464D">
            <w:pPr>
              <w:pStyle w:val="a4"/>
              <w:numPr>
                <w:ilvl w:val="1"/>
                <w:numId w:val="6"/>
              </w:num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267BD">
              <w:rPr>
                <w:rFonts w:cstheme="minorHAnsi"/>
                <w:b/>
                <w:bCs/>
                <w:sz w:val="18"/>
                <w:szCs w:val="18"/>
              </w:rPr>
              <w:t>Покажите, что вы открыты и готовы к общению</w:t>
            </w:r>
            <w:r w:rsidR="00D267BD" w:rsidRPr="00D267B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</w:p>
          <w:p w14:paraId="7D0FD054" w14:textId="41EE28C2" w:rsidR="00BB464D" w:rsidRPr="00D267BD" w:rsidRDefault="00D267BD" w:rsidP="00D267BD">
            <w:pPr>
              <w:jc w:val="both"/>
              <w:rPr>
                <w:rFonts w:cstheme="minorHAnsi"/>
                <w:sz w:val="18"/>
                <w:szCs w:val="18"/>
              </w:rPr>
            </w:pPr>
            <w:r w:rsidRPr="00D267BD">
              <w:rPr>
                <w:rFonts w:cstheme="minorHAnsi"/>
                <w:b/>
                <w:bCs/>
                <w:sz w:val="18"/>
                <w:szCs w:val="18"/>
              </w:rPr>
              <w:t>Н</w:t>
            </w:r>
            <w:r w:rsidR="00BB464D" w:rsidRPr="00D267BD">
              <w:rPr>
                <w:rFonts w:cstheme="minorHAnsi"/>
                <w:b/>
                <w:bCs/>
                <w:sz w:val="18"/>
                <w:szCs w:val="18"/>
              </w:rPr>
              <w:t xml:space="preserve">е отвлекайтесь на посторонние </w:t>
            </w:r>
            <w:r w:rsidRPr="00D267BD">
              <w:rPr>
                <w:rFonts w:cstheme="minorHAnsi"/>
                <w:b/>
                <w:bCs/>
                <w:sz w:val="18"/>
                <w:szCs w:val="18"/>
              </w:rPr>
              <w:t>занятия, не выглядите рассеянным и безразличным</w:t>
            </w:r>
          </w:p>
          <w:p w14:paraId="12B42053" w14:textId="62B81389" w:rsidR="00170F00" w:rsidRPr="00E55F53" w:rsidRDefault="00170F00" w:rsidP="00700A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0DA0" w:rsidRPr="00E55F53" w14:paraId="4E7E7F21" w14:textId="77777777" w:rsidTr="00C658BE">
        <w:trPr>
          <w:trHeight w:val="2277"/>
        </w:trPr>
        <w:tc>
          <w:tcPr>
            <w:tcW w:w="5474" w:type="dxa"/>
          </w:tcPr>
          <w:p w14:paraId="3DFE1777" w14:textId="06E5CC86" w:rsidR="00640DA0" w:rsidRPr="00E55F53" w:rsidRDefault="00C658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Общайтесь с ребенком с удовольствием, находите для него время, как бы заняты вы не были. </w:t>
            </w:r>
            <w:r w:rsidR="00D86713" w:rsidRPr="00E55F53">
              <w:rPr>
                <w:rFonts w:cstheme="minorHAnsi"/>
                <w:sz w:val="18"/>
                <w:szCs w:val="18"/>
              </w:rPr>
              <w:t xml:space="preserve">Когда вы проводите время с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D86713" w:rsidRPr="00E55F53">
              <w:rPr>
                <w:rFonts w:cstheme="minorHAnsi"/>
                <w:sz w:val="18"/>
                <w:szCs w:val="18"/>
              </w:rPr>
              <w:t>ом</w:t>
            </w:r>
            <w:r>
              <w:rPr>
                <w:rFonts w:cstheme="minorHAnsi"/>
                <w:sz w:val="18"/>
                <w:szCs w:val="18"/>
              </w:rPr>
              <w:t xml:space="preserve"> – не учите его</w:t>
            </w:r>
            <w:r w:rsidR="001E7B1C">
              <w:rPr>
                <w:rFonts w:cstheme="minorHAnsi"/>
                <w:sz w:val="18"/>
                <w:szCs w:val="18"/>
              </w:rPr>
              <w:t>, не обсуждайте его с другими, не разговаривайте «через ребенка»</w:t>
            </w:r>
            <w:r>
              <w:rPr>
                <w:rFonts w:cstheme="minorHAnsi"/>
                <w:sz w:val="18"/>
                <w:szCs w:val="18"/>
              </w:rPr>
              <w:t>. Это время для радости и ощущения близости, это время по его правилам. Д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аже если вы не включены с ним в плотное взаимодействие, но просто находитесь с ним в одном </w:t>
            </w:r>
            <w:r w:rsidR="00454F44" w:rsidRPr="00E55F53">
              <w:rPr>
                <w:rFonts w:cstheme="minorHAnsi"/>
                <w:sz w:val="18"/>
                <w:szCs w:val="18"/>
              </w:rPr>
              <w:t>пространстве, чаще</w:t>
            </w:r>
            <w:r w:rsidR="00D86713" w:rsidRPr="00E55F53">
              <w:rPr>
                <w:rFonts w:cstheme="minorHAnsi"/>
                <w:sz w:val="18"/>
                <w:szCs w:val="18"/>
              </w:rPr>
              <w:t xml:space="preserve"> обращайте на него внимани</w:t>
            </w:r>
            <w:r w:rsidR="000F399F" w:rsidRPr="00E55F53">
              <w:rPr>
                <w:rFonts w:cstheme="minorHAnsi"/>
                <w:sz w:val="18"/>
                <w:szCs w:val="18"/>
              </w:rPr>
              <w:t>е</w:t>
            </w:r>
            <w:r w:rsidR="00D86713" w:rsidRPr="00E55F53">
              <w:rPr>
                <w:rFonts w:cstheme="minorHAnsi"/>
                <w:sz w:val="18"/>
                <w:szCs w:val="18"/>
              </w:rPr>
              <w:t xml:space="preserve">, улыбайтесь ему, найдите </w:t>
            </w:r>
            <w:r w:rsidR="00454F44" w:rsidRPr="00E55F53">
              <w:rPr>
                <w:rFonts w:cstheme="minorHAnsi"/>
                <w:sz w:val="18"/>
                <w:szCs w:val="18"/>
              </w:rPr>
              <w:t>за что похвалить</w:t>
            </w:r>
            <w:r w:rsidR="00D86713" w:rsidRPr="00E55F53">
              <w:rPr>
                <w:rFonts w:cstheme="minorHAnsi"/>
                <w:sz w:val="18"/>
                <w:szCs w:val="18"/>
              </w:rPr>
              <w:t>, поддерживайте беседу</w:t>
            </w:r>
            <w:r w:rsidR="00BB2920" w:rsidRPr="00E55F53">
              <w:rPr>
                <w:rFonts w:cstheme="minorHAnsi"/>
                <w:sz w:val="18"/>
                <w:szCs w:val="18"/>
              </w:rPr>
              <w:t>,</w:t>
            </w:r>
            <w:r w:rsidR="00517DBC" w:rsidRPr="00E55F53">
              <w:rPr>
                <w:rFonts w:cstheme="minorHAnsi"/>
                <w:sz w:val="18"/>
                <w:szCs w:val="18"/>
              </w:rPr>
              <w:t xml:space="preserve"> и в целом, внимательно наблюдайте за его действиями</w:t>
            </w:r>
            <w:r w:rsidR="00D86713"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7E3609" w:rsidRPr="00E55F53">
              <w:rPr>
                <w:rFonts w:cstheme="minorHAnsi"/>
                <w:sz w:val="18"/>
                <w:szCs w:val="18"/>
              </w:rPr>
              <w:t>Такое поведение – хороший вклад в ваши отношения, также оно поможет</w:t>
            </w:r>
            <w:r w:rsidR="00D86713" w:rsidRPr="00E55F53">
              <w:rPr>
                <w:rFonts w:cstheme="minorHAnsi"/>
                <w:sz w:val="18"/>
                <w:szCs w:val="18"/>
              </w:rPr>
              <w:t xml:space="preserve"> не пропустить предвестники </w:t>
            </w:r>
            <w:r w:rsidR="002F3DE8" w:rsidRPr="00E55F53">
              <w:rPr>
                <w:rFonts w:cstheme="minorHAnsi"/>
                <w:sz w:val="18"/>
                <w:szCs w:val="18"/>
              </w:rPr>
              <w:t>проблемн</w:t>
            </w:r>
            <w:r w:rsidR="00D86713" w:rsidRPr="00E55F53">
              <w:rPr>
                <w:rFonts w:cstheme="minorHAnsi"/>
                <w:sz w:val="18"/>
                <w:szCs w:val="18"/>
              </w:rPr>
              <w:t>ого поведения</w:t>
            </w:r>
            <w:r w:rsidR="007E3609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4B967C1F" w14:textId="77777777" w:rsidR="004B77FA" w:rsidRPr="00E55F53" w:rsidRDefault="004B77FA">
            <w:pPr>
              <w:rPr>
                <w:rFonts w:cstheme="minorHAnsi"/>
                <w:sz w:val="18"/>
                <w:szCs w:val="18"/>
              </w:rPr>
            </w:pPr>
          </w:p>
          <w:p w14:paraId="57D71442" w14:textId="609CA02C" w:rsidR="004B77FA" w:rsidRPr="00E55F53" w:rsidRDefault="001F0FEB" w:rsidP="004B77F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  <w:u w:val="single"/>
              </w:rPr>
              <w:t>Что можно сделать</w:t>
            </w:r>
            <w:r w:rsidR="004B77FA" w:rsidRPr="00E55F53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14:paraId="7131149F" w14:textId="0849F209" w:rsidR="004B77FA" w:rsidRPr="00E55F53" w:rsidRDefault="004B77FA" w:rsidP="004B77FA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когда </w:t>
            </w:r>
            <w:r w:rsidR="007E3609" w:rsidRPr="00E55F53">
              <w:rPr>
                <w:rFonts w:cstheme="minorHAnsi"/>
                <w:i/>
                <w:iCs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i/>
                <w:iCs/>
                <w:sz w:val="18"/>
                <w:szCs w:val="18"/>
              </w:rPr>
              <w:t xml:space="preserve"> играет в планшет</w:t>
            </w:r>
            <w:r w:rsidR="00BB2920" w:rsidRPr="00E55F53">
              <w:rPr>
                <w:rFonts w:cstheme="minorHAnsi"/>
                <w:i/>
                <w:iCs/>
                <w:sz w:val="18"/>
                <w:szCs w:val="18"/>
              </w:rPr>
              <w:t>, слушает музыку</w:t>
            </w:r>
            <w:r w:rsidR="00454F44" w:rsidRPr="00E55F53">
              <w:rPr>
                <w:rFonts w:cstheme="minorHAnsi"/>
                <w:i/>
                <w:iCs/>
                <w:sz w:val="18"/>
                <w:szCs w:val="18"/>
              </w:rPr>
              <w:t>, смотрит ТВ</w:t>
            </w:r>
            <w:r w:rsidR="007F4521" w:rsidRPr="00E55F53">
              <w:rPr>
                <w:rFonts w:cstheme="minorHAnsi"/>
                <w:sz w:val="18"/>
                <w:szCs w:val="18"/>
              </w:rPr>
              <w:t>: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BB2920" w:rsidRPr="00E55F53">
              <w:rPr>
                <w:rFonts w:cstheme="minorHAnsi"/>
                <w:sz w:val="18"/>
                <w:szCs w:val="18"/>
              </w:rPr>
              <w:t xml:space="preserve">с улыбкой сказать «интересно как тут у тебя», подпеть песне, </w:t>
            </w:r>
            <w:r w:rsidR="00454F44" w:rsidRPr="00E55F53">
              <w:rPr>
                <w:rFonts w:cstheme="minorHAnsi"/>
                <w:sz w:val="18"/>
                <w:szCs w:val="18"/>
              </w:rPr>
              <w:t xml:space="preserve">задать вопрос по теме (если это уместно и нравится ребенку). Это </w:t>
            </w:r>
            <w:r w:rsidR="00454F44" w:rsidRPr="00E55F53">
              <w:rPr>
                <w:rFonts w:cstheme="minorHAnsi"/>
                <w:sz w:val="18"/>
                <w:szCs w:val="18"/>
              </w:rPr>
              <w:lastRenderedPageBreak/>
              <w:t xml:space="preserve">будет для ребенка значить, что его замечают, его действия и активности не раздражают взрослого. </w:t>
            </w:r>
          </w:p>
          <w:p w14:paraId="02F10024" w14:textId="1C887487" w:rsidR="004B77FA" w:rsidRPr="00E55F53" w:rsidRDefault="004B77FA" w:rsidP="004B77FA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когда ребёнок чем-то </w:t>
            </w:r>
            <w:r w:rsidR="00BB2920" w:rsidRPr="00E55F53">
              <w:rPr>
                <w:rFonts w:cstheme="minorHAnsi"/>
                <w:i/>
                <w:iCs/>
                <w:sz w:val="18"/>
                <w:szCs w:val="18"/>
              </w:rPr>
              <w:t>занят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454F44" w:rsidRPr="00E55F53">
              <w:rPr>
                <w:rFonts w:cstheme="minorHAnsi"/>
                <w:sz w:val="18"/>
                <w:szCs w:val="18"/>
              </w:rPr>
              <w:t xml:space="preserve">похвалить, показать, что это занятие вам тоже интересно </w:t>
            </w:r>
            <w:r w:rsidR="00496EB9" w:rsidRPr="00E55F53">
              <w:rPr>
                <w:rFonts w:cstheme="minorHAnsi"/>
                <w:sz w:val="18"/>
                <w:szCs w:val="18"/>
              </w:rPr>
              <w:t>и вы рады, что оно его увлекает.</w:t>
            </w:r>
          </w:p>
          <w:p w14:paraId="5F85296E" w14:textId="725D6278" w:rsidR="004B77FA" w:rsidRPr="00E55F53" w:rsidRDefault="004B77FA" w:rsidP="008E1788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-</w:t>
            </w:r>
            <w:r w:rsidR="007F4521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7F4521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всегда: </w:t>
            </w:r>
            <w:r w:rsidR="00655D6E" w:rsidRPr="00E55F53">
              <w:rPr>
                <w:rFonts w:cstheme="minorHAnsi"/>
                <w:sz w:val="18"/>
                <w:szCs w:val="18"/>
              </w:rPr>
              <w:t xml:space="preserve">оставаться включенной и </w:t>
            </w:r>
            <w:r w:rsidR="00454F44" w:rsidRPr="00E55F53">
              <w:rPr>
                <w:rFonts w:cstheme="minorHAnsi"/>
                <w:sz w:val="18"/>
                <w:szCs w:val="18"/>
              </w:rPr>
              <w:t>не прерыва</w:t>
            </w:r>
            <w:r w:rsidR="00655D6E" w:rsidRPr="00E55F53">
              <w:rPr>
                <w:rFonts w:cstheme="minorHAnsi"/>
                <w:sz w:val="18"/>
                <w:szCs w:val="18"/>
              </w:rPr>
              <w:t>ть</w:t>
            </w:r>
            <w:r w:rsidR="00454F44" w:rsidRPr="00E55F53">
              <w:rPr>
                <w:rFonts w:cstheme="minorHAnsi"/>
                <w:sz w:val="18"/>
                <w:szCs w:val="18"/>
              </w:rPr>
              <w:t xml:space="preserve"> общение</w:t>
            </w:r>
            <w:r w:rsidR="00655D6E" w:rsidRPr="00E55F53">
              <w:rPr>
                <w:rFonts w:cstheme="minorHAnsi"/>
                <w:sz w:val="18"/>
                <w:szCs w:val="18"/>
              </w:rPr>
              <w:t>. Если возникают непредвиденные обстоятельства и отвлечься необходимо, извиниться и пообещать вернуться, через… минут.</w:t>
            </w:r>
          </w:p>
          <w:p w14:paraId="13EA63EC" w14:textId="3D43C09F" w:rsidR="008E1788" w:rsidRPr="00E55F53" w:rsidRDefault="00454F44" w:rsidP="00655D6E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</w:tcPr>
          <w:p w14:paraId="45544BC1" w14:textId="77777777" w:rsidR="001F0FEB" w:rsidRPr="00E55F53" w:rsidRDefault="001F0FEB" w:rsidP="001F0FEB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lastRenderedPageBreak/>
              <w:t>Что буду делать я:</w:t>
            </w:r>
          </w:p>
          <w:p w14:paraId="407088D4" w14:textId="64ECF8D4" w:rsidR="00655D6E" w:rsidRPr="00E55F53" w:rsidRDefault="00655D6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я разговаривала с ребенком и в этот момент зазвонил телефон, я предупрежу ребенка о том, что мне надо отвлечься, извинюсь за то, что общение будет на какое-то время прервано и пообещаю вернуться как можно скорее.</w:t>
            </w:r>
          </w:p>
          <w:p w14:paraId="3BD5E7A8" w14:textId="55B266C8" w:rsidR="00655D6E" w:rsidRPr="00E55F53" w:rsidRDefault="00655D6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i/>
                <w:iCs/>
                <w:sz w:val="18"/>
                <w:szCs w:val="18"/>
              </w:rPr>
              <w:t>Если я занята</w:t>
            </w:r>
            <w:r w:rsidRPr="00E55F53">
              <w:rPr>
                <w:rFonts w:cstheme="minorHAnsi"/>
                <w:sz w:val="18"/>
                <w:szCs w:val="18"/>
              </w:rPr>
              <w:t>, а ребенок обращается ко мне с вопросами, заходит в комнату, хочет взаимодействовать: буду доброжелательна, спокойна, объясню, почему сейчас не могу отложить дела и провести с ним время, дать ему внимания, ответить на вопросы. Объясню, через какое время я буду свободна.</w:t>
            </w:r>
          </w:p>
          <w:p w14:paraId="381DEC7C" w14:textId="7D6D7FED" w:rsidR="008000FF" w:rsidRPr="00E55F53" w:rsidRDefault="008000FF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Когда ребенок будет рассказывать мне о том, что ему интересно, не буду его прерывать, исправлять, но буду слушать внимательно и поддерживать разговор.</w:t>
            </w:r>
          </w:p>
          <w:p w14:paraId="6CD19CF5" w14:textId="7FAC9471" w:rsidR="008000FF" w:rsidRDefault="008000FF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Если ребенок занять интересным для него занятием (например, раскрашивает), не буду его учить делать это так </w:t>
            </w:r>
            <w:r w:rsidRPr="00E55F53">
              <w:rPr>
                <w:rFonts w:cstheme="minorHAnsi"/>
                <w:sz w:val="18"/>
                <w:szCs w:val="18"/>
              </w:rPr>
              <w:lastRenderedPageBreak/>
              <w:t>аккуратно, как я это вижу, но найду за что похвалить и просто порадуюсь, что он увлечен и доволен жизнью в этот момент.</w:t>
            </w:r>
          </w:p>
          <w:p w14:paraId="1AC7BE0C" w14:textId="58C3E122" w:rsidR="00C658BE" w:rsidRDefault="00C658B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Выделю время в течение дня, которое будет полностью принадлежать ребенку: прогулка, время завтрака, совместный просмотр сериала.</w:t>
            </w:r>
          </w:p>
          <w:p w14:paraId="445A1257" w14:textId="24C0DF67" w:rsidR="00640DA0" w:rsidRPr="00C658BE" w:rsidRDefault="00C658B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Если ребенок просит с ним поговорить, соглашусь и отложу дела, если это возможно: если я переписываюсь в чатах, то вполне смогу сделать это позже.</w:t>
            </w:r>
          </w:p>
        </w:tc>
      </w:tr>
      <w:tr w:rsidR="00170F00" w:rsidRPr="00E55F53" w14:paraId="3B765EAE" w14:textId="77777777" w:rsidTr="004B77FA">
        <w:trPr>
          <w:trHeight w:val="548"/>
        </w:trPr>
        <w:tc>
          <w:tcPr>
            <w:tcW w:w="10949" w:type="dxa"/>
            <w:gridSpan w:val="2"/>
          </w:tcPr>
          <w:p w14:paraId="58DD4394" w14:textId="5B6E1759" w:rsidR="00170F00" w:rsidRPr="00E55F53" w:rsidRDefault="00D03E29">
            <w:pPr>
              <w:pStyle w:val="a4"/>
              <w:numPr>
                <w:ilvl w:val="1"/>
                <w:numId w:val="3"/>
              </w:num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Выслушивайте, не делая оценок</w:t>
            </w:r>
            <w:r w:rsidR="00D267BD">
              <w:rPr>
                <w:rFonts w:cstheme="minorHAnsi"/>
                <w:b/>
                <w:bCs/>
                <w:sz w:val="18"/>
                <w:szCs w:val="18"/>
              </w:rPr>
              <w:t>. П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овторяйте и перефразируйте слова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ребёнка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, тем самым показывая, что вы его понимаете</w:t>
            </w:r>
          </w:p>
        </w:tc>
      </w:tr>
      <w:tr w:rsidR="004B77FA" w:rsidRPr="00E55F53" w14:paraId="237B689D" w14:textId="77777777" w:rsidTr="00A5416F">
        <w:trPr>
          <w:trHeight w:val="4286"/>
        </w:trPr>
        <w:tc>
          <w:tcPr>
            <w:tcW w:w="5474" w:type="dxa"/>
          </w:tcPr>
          <w:p w14:paraId="3FBA850E" w14:textId="1517E97E" w:rsidR="004B77FA" w:rsidRPr="00E55F53" w:rsidRDefault="00F850FF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С</w:t>
            </w:r>
            <w:r w:rsidR="00666DA1" w:rsidRPr="00E55F53">
              <w:rPr>
                <w:rFonts w:cstheme="minorHAnsi"/>
                <w:sz w:val="18"/>
                <w:szCs w:val="18"/>
              </w:rPr>
              <w:t>лушайте</w:t>
            </w:r>
            <w:r w:rsidRPr="00E55F53">
              <w:rPr>
                <w:rFonts w:cstheme="minorHAnsi"/>
                <w:sz w:val="18"/>
                <w:szCs w:val="18"/>
              </w:rPr>
              <w:t>,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 не отвлекаясь</w:t>
            </w:r>
            <w:r w:rsidR="00D267BD">
              <w:rPr>
                <w:rFonts w:cstheme="minorHAnsi"/>
                <w:sz w:val="18"/>
                <w:szCs w:val="18"/>
              </w:rPr>
              <w:t>, используйте активное эмпатичное слушание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. Не переводите разговор на другие темы, </w:t>
            </w:r>
            <w:r w:rsidR="0089265B">
              <w:rPr>
                <w:rFonts w:cstheme="minorHAnsi"/>
                <w:sz w:val="18"/>
                <w:szCs w:val="18"/>
              </w:rPr>
              <w:t xml:space="preserve">не демонстрируйте своим видом, что вам скучно (даже если это так), </w:t>
            </w:r>
            <w:r w:rsidR="00666DA1" w:rsidRPr="00E55F53">
              <w:rPr>
                <w:rFonts w:cstheme="minorHAnsi"/>
                <w:sz w:val="18"/>
                <w:szCs w:val="18"/>
              </w:rPr>
              <w:t>не</w:t>
            </w:r>
            <w:r w:rsidR="0089265B">
              <w:rPr>
                <w:rFonts w:cstheme="minorHAnsi"/>
                <w:sz w:val="18"/>
                <w:szCs w:val="18"/>
              </w:rPr>
              <w:t xml:space="preserve"> исправляйте (ну что ты говоришь, подумай), не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 перенаправляйте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а, даже если вам кажется, что тема, которую задает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>,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 глупая</w:t>
            </w:r>
            <w:r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666DA1" w:rsidRPr="00E55F53">
              <w:rPr>
                <w:rFonts w:cstheme="minorHAnsi"/>
                <w:sz w:val="18"/>
                <w:szCs w:val="18"/>
              </w:rPr>
              <w:t>не соответствует его возрасту и навыкам</w:t>
            </w:r>
            <w:r w:rsidRPr="00E55F53">
              <w:rPr>
                <w:rFonts w:cstheme="minorHAnsi"/>
                <w:sz w:val="18"/>
                <w:szCs w:val="18"/>
              </w:rPr>
              <w:t xml:space="preserve"> и повторяется уже в сотый раз</w:t>
            </w:r>
            <w:r w:rsidR="00BF0882"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353EA0" w:rsidRPr="00E55F53">
              <w:rPr>
                <w:rFonts w:cstheme="minorHAnsi"/>
                <w:sz w:val="18"/>
                <w:szCs w:val="18"/>
              </w:rPr>
              <w:t>Задавайте уточняющие вопросы, если они не злят ребёнка, проявляйте заинтересованность. Также, н</w:t>
            </w:r>
            <w:r w:rsidR="00BF0882" w:rsidRPr="00E55F53">
              <w:rPr>
                <w:rFonts w:cstheme="minorHAnsi"/>
                <w:sz w:val="18"/>
                <w:szCs w:val="18"/>
              </w:rPr>
              <w:t>е прерывайте разговор ребенка с другим взрослым или сверстником, вмешивая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сь </w:t>
            </w:r>
            <w:r w:rsidR="00BF0882" w:rsidRPr="00E55F53">
              <w:rPr>
                <w:rFonts w:cstheme="minorHAnsi"/>
                <w:sz w:val="18"/>
                <w:szCs w:val="18"/>
              </w:rPr>
              <w:t>в него, коммент</w:t>
            </w:r>
            <w:r w:rsidR="00353EA0" w:rsidRPr="00E55F53">
              <w:rPr>
                <w:rFonts w:cstheme="minorHAnsi"/>
                <w:sz w:val="18"/>
                <w:szCs w:val="18"/>
              </w:rPr>
              <w:t>и</w:t>
            </w:r>
            <w:r w:rsidR="00BF0882" w:rsidRPr="00E55F53">
              <w:rPr>
                <w:rFonts w:cstheme="minorHAnsi"/>
                <w:sz w:val="18"/>
                <w:szCs w:val="18"/>
              </w:rPr>
              <w:t>р</w:t>
            </w:r>
            <w:r w:rsidR="00353EA0" w:rsidRPr="00E55F53">
              <w:rPr>
                <w:rFonts w:cstheme="minorHAnsi"/>
                <w:sz w:val="18"/>
                <w:szCs w:val="18"/>
              </w:rPr>
              <w:t>уя</w:t>
            </w:r>
            <w:r w:rsidR="00BF0882"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стараясь направить разговор в нужное русло (по вашему мнению). 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Уважайте интересы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а, </w:t>
            </w:r>
            <w:r w:rsidR="00337BEA" w:rsidRPr="00E55F53">
              <w:rPr>
                <w:rFonts w:cstheme="minorHAnsi"/>
                <w:sz w:val="18"/>
                <w:szCs w:val="18"/>
              </w:rPr>
              <w:t>проявите</w:t>
            </w:r>
            <w:r w:rsidR="0001034E" w:rsidRPr="00E55F53">
              <w:rPr>
                <w:rFonts w:cstheme="minorHAnsi"/>
                <w:sz w:val="18"/>
                <w:szCs w:val="18"/>
              </w:rPr>
              <w:t xml:space="preserve"> любопытство и</w:t>
            </w:r>
            <w:r w:rsidR="00337BEA" w:rsidRPr="00E55F53">
              <w:rPr>
                <w:rFonts w:cstheme="minorHAnsi"/>
                <w:sz w:val="18"/>
                <w:szCs w:val="18"/>
              </w:rPr>
              <w:t xml:space="preserve"> постарайтесь понять, почему ребёнок любит то, что он любит</w:t>
            </w:r>
            <w:r w:rsidR="00666DA1" w:rsidRPr="00E55F53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DFD25FE" w14:textId="77777777" w:rsidR="00BA72E6" w:rsidRPr="00E55F53" w:rsidRDefault="00BA72E6">
            <w:pPr>
              <w:rPr>
                <w:rFonts w:cstheme="minorHAnsi"/>
                <w:sz w:val="18"/>
                <w:szCs w:val="18"/>
              </w:rPr>
            </w:pPr>
          </w:p>
          <w:p w14:paraId="3D1CAFE9" w14:textId="55CF4B86" w:rsidR="00686564" w:rsidRPr="00E55F53" w:rsidRDefault="001F0FEB" w:rsidP="0068656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  <w:u w:val="single"/>
              </w:rPr>
              <w:t>Что можно сделать</w:t>
            </w:r>
            <w:r w:rsidR="00686564" w:rsidRPr="00E55F53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14:paraId="10954F65" w14:textId="7D85117B" w:rsidR="00686564" w:rsidRPr="00E55F53" w:rsidRDefault="00686564" w:rsidP="00686564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говорит</w:t>
            </w:r>
            <w:r w:rsidR="005D6CA9" w:rsidRPr="00E55F53">
              <w:rPr>
                <w:rFonts w:cstheme="minorHAnsi"/>
                <w:sz w:val="18"/>
                <w:szCs w:val="18"/>
              </w:rPr>
              <w:t>:</w:t>
            </w:r>
            <w:r w:rsidRPr="00E55F53">
              <w:rPr>
                <w:rFonts w:cstheme="minorHAnsi"/>
                <w:sz w:val="18"/>
                <w:szCs w:val="18"/>
              </w:rPr>
              <w:t xml:space="preserve"> «</w:t>
            </w:r>
            <w:r w:rsidR="003B2CC6" w:rsidRPr="00E55F53">
              <w:rPr>
                <w:rFonts w:cstheme="minorHAnsi"/>
                <w:sz w:val="18"/>
                <w:szCs w:val="18"/>
              </w:rPr>
              <w:t>На синей линии метро скоро откроют новую станцию</w:t>
            </w:r>
            <w:r w:rsidRPr="00E55F53">
              <w:rPr>
                <w:rFonts w:cstheme="minorHAnsi"/>
                <w:sz w:val="18"/>
                <w:szCs w:val="18"/>
              </w:rPr>
              <w:t>», вы отвечаете: «</w:t>
            </w:r>
            <w:r w:rsidR="003B2CC6" w:rsidRPr="00E55F53">
              <w:rPr>
                <w:rFonts w:cstheme="minorHAnsi"/>
                <w:sz w:val="18"/>
                <w:szCs w:val="18"/>
              </w:rPr>
              <w:t>Ничего себе, интересно. А что еще новенького происходит в метро?</w:t>
            </w:r>
            <w:r w:rsidRPr="00E55F53">
              <w:rPr>
                <w:rFonts w:cstheme="minorHAnsi"/>
                <w:sz w:val="18"/>
                <w:szCs w:val="18"/>
              </w:rPr>
              <w:t>».</w:t>
            </w:r>
          </w:p>
          <w:p w14:paraId="005C54D6" w14:textId="706B18EA" w:rsidR="00BA72E6" w:rsidRPr="00E55F53" w:rsidRDefault="00686564" w:rsidP="00686564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говорит, что его обидели, вы внимательно слушаете и сочувствуете, можете назвать его чувство «это бывает очень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>грустно</w:t>
            </w:r>
            <w:r w:rsidR="003B2CC6" w:rsidRPr="00E55F53">
              <w:rPr>
                <w:rFonts w:cstheme="minorHAnsi"/>
                <w:sz w:val="18"/>
                <w:szCs w:val="18"/>
              </w:rPr>
              <w:t xml:space="preserve"> и не приятно</w:t>
            </w:r>
            <w:r w:rsidRPr="00E55F53">
              <w:rPr>
                <w:rFonts w:cstheme="minorHAnsi"/>
                <w:sz w:val="18"/>
                <w:szCs w:val="18"/>
              </w:rPr>
              <w:t xml:space="preserve">, когда </w:t>
            </w:r>
            <w:r w:rsidR="003B2CC6" w:rsidRPr="00E55F53">
              <w:rPr>
                <w:rFonts w:cstheme="minorHAnsi"/>
                <w:sz w:val="18"/>
                <w:szCs w:val="18"/>
              </w:rPr>
              <w:t>ребята с тобой не разговаривают</w:t>
            </w:r>
            <w:r w:rsidRPr="00E55F53">
              <w:rPr>
                <w:rFonts w:cstheme="minorHAnsi"/>
                <w:sz w:val="18"/>
                <w:szCs w:val="18"/>
              </w:rPr>
              <w:t xml:space="preserve"> – я понимаю».</w:t>
            </w:r>
          </w:p>
        </w:tc>
        <w:tc>
          <w:tcPr>
            <w:tcW w:w="5475" w:type="dxa"/>
          </w:tcPr>
          <w:p w14:paraId="5C84C697" w14:textId="77777777" w:rsidR="001F0FEB" w:rsidRPr="00E55F53" w:rsidRDefault="001F0FEB" w:rsidP="001F0FEB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4FF2ECD9" w14:textId="61AE44C0" w:rsidR="004B77FA" w:rsidRPr="00E55F53" w:rsidRDefault="00655D6E">
            <w:pPr>
              <w:pStyle w:val="a4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ребенок раз за разом говорит, например, с учителем на одну и ту</w:t>
            </w:r>
            <w:r w:rsidR="008000FF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>же тему, не буду его исправлять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 (даже если он что-то выдумывает или недостаточно точен)</w:t>
            </w:r>
            <w:r w:rsidRPr="00E55F53">
              <w:rPr>
                <w:rFonts w:cstheme="minorHAnsi"/>
                <w:sz w:val="18"/>
                <w:szCs w:val="18"/>
              </w:rPr>
              <w:t>,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 напоминать, что он об этом уже говорил (</w:t>
            </w:r>
            <w:r w:rsidR="008000FF" w:rsidRPr="00E55F53">
              <w:rPr>
                <w:rFonts w:cstheme="minorHAnsi"/>
                <w:sz w:val="18"/>
                <w:szCs w:val="18"/>
              </w:rPr>
              <w:t xml:space="preserve">ты 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уже 100 раз рассказывал), не буду вмешиваться в беседу ребенка с другим человеком, комментируя и исправляя его. </w:t>
            </w:r>
          </w:p>
          <w:p w14:paraId="759064D2" w14:textId="402DA768" w:rsidR="008000FF" w:rsidRPr="00E55F53" w:rsidRDefault="008000FF">
            <w:pPr>
              <w:pStyle w:val="a4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Когда ребенок рассказывает что-то мне, то буду его слушать и стараться поддержать разговор.</w:t>
            </w:r>
          </w:p>
          <w:p w14:paraId="327C2230" w14:textId="076EBB8B" w:rsidR="008000FF" w:rsidRPr="00E55F53" w:rsidRDefault="008000FF">
            <w:pPr>
              <w:pStyle w:val="a4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ребенок будет рассказывать мне о чем-то, что его огорчило, при этом эмоционально реагировать, «заводиться», поддержу его, проявлю сочувствие, озвучу его чувства. Не буду обесценивать его переживания</w:t>
            </w:r>
            <w:r w:rsidR="00582012">
              <w:rPr>
                <w:rFonts w:cstheme="minorHAnsi"/>
                <w:sz w:val="18"/>
                <w:szCs w:val="18"/>
              </w:rPr>
              <w:t xml:space="preserve"> «да успокойся уже, ничего страшного»</w:t>
            </w:r>
            <w:r w:rsidRPr="00E55F53">
              <w:rPr>
                <w:rFonts w:cstheme="minorHAnsi"/>
                <w:sz w:val="18"/>
                <w:szCs w:val="18"/>
              </w:rPr>
              <w:t>, но отнесусь к ним, как переживаниям, на которые он имеет право, которые важны для него.</w:t>
            </w:r>
          </w:p>
          <w:p w14:paraId="53FD6387" w14:textId="4CA2CDE0" w:rsidR="008000FF" w:rsidRPr="00E55F53" w:rsidRDefault="008000FF">
            <w:pPr>
              <w:pStyle w:val="a4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Если ребенок начнет говорить про </w:t>
            </w:r>
            <w:r w:rsidR="0089265B">
              <w:rPr>
                <w:rFonts w:cstheme="minorHAnsi"/>
                <w:sz w:val="18"/>
                <w:szCs w:val="18"/>
              </w:rPr>
              <w:t>…… в сто первый раз</w:t>
            </w:r>
            <w:r w:rsidRPr="00E55F53">
              <w:rPr>
                <w:rFonts w:cstheme="minorHAnsi"/>
                <w:sz w:val="18"/>
                <w:szCs w:val="18"/>
              </w:rPr>
              <w:t>, то я не буду его перебивать</w:t>
            </w:r>
            <w:r w:rsidR="00F901E1"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1272C3" w:rsidRPr="00E55F53">
              <w:rPr>
                <w:rFonts w:cstheme="minorHAnsi"/>
                <w:sz w:val="18"/>
                <w:szCs w:val="18"/>
              </w:rPr>
              <w:t>перенаправлять</w:t>
            </w:r>
            <w:r w:rsidR="00F901E1" w:rsidRPr="00E55F53">
              <w:rPr>
                <w:rFonts w:cstheme="minorHAnsi"/>
                <w:sz w:val="18"/>
                <w:szCs w:val="18"/>
              </w:rPr>
              <w:t xml:space="preserve"> на другую тему</w:t>
            </w:r>
            <w:r w:rsidRPr="00E55F53">
              <w:rPr>
                <w:rFonts w:cstheme="minorHAnsi"/>
                <w:sz w:val="18"/>
                <w:szCs w:val="18"/>
              </w:rPr>
              <w:t>, закатывать глаза (ох, ну сколько можно), но спокойно выслушаю его.</w:t>
            </w:r>
          </w:p>
          <w:p w14:paraId="7A63794F" w14:textId="77777777" w:rsidR="004B77FA" w:rsidRPr="00E55F53" w:rsidRDefault="004B77FA">
            <w:pPr>
              <w:rPr>
                <w:rFonts w:cstheme="minorHAnsi"/>
                <w:sz w:val="18"/>
                <w:szCs w:val="18"/>
              </w:rPr>
            </w:pPr>
          </w:p>
          <w:p w14:paraId="7EBC93B4" w14:textId="3E87CA2A" w:rsidR="004B77FA" w:rsidRPr="00E55F53" w:rsidRDefault="004B77F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8852C1A" w14:textId="591BD277" w:rsidR="00E005FC" w:rsidRPr="00E55F53" w:rsidRDefault="00177486">
      <w:pPr>
        <w:pStyle w:val="a4"/>
        <w:numPr>
          <w:ilvl w:val="0"/>
          <w:numId w:val="3"/>
        </w:numPr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sz w:val="18"/>
          <w:szCs w:val="18"/>
        </w:rPr>
        <w:br w:type="page"/>
      </w:r>
      <w:r w:rsidR="00E005FC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lastRenderedPageBreak/>
        <w:t>Обогащайте сред</w:t>
      </w:r>
      <w:r w:rsidR="00AB284E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>у</w:t>
      </w:r>
    </w:p>
    <w:p w14:paraId="1563F4C0" w14:textId="17F99D04" w:rsidR="008F186D" w:rsidRPr="00E55F53" w:rsidRDefault="008F186D">
      <w:pPr>
        <w:rPr>
          <w:rFonts w:cstheme="minorHAnsi"/>
          <w:sz w:val="18"/>
          <w:szCs w:val="18"/>
        </w:rPr>
      </w:pPr>
    </w:p>
    <w:tbl>
      <w:tblPr>
        <w:tblStyle w:val="a3"/>
        <w:tblW w:w="10980" w:type="dxa"/>
        <w:tblInd w:w="-13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70F00" w:rsidRPr="00E55F53" w14:paraId="5523DE90" w14:textId="77777777" w:rsidTr="00FF03E6">
        <w:tc>
          <w:tcPr>
            <w:tcW w:w="10980" w:type="dxa"/>
            <w:gridSpan w:val="2"/>
          </w:tcPr>
          <w:p w14:paraId="53A3FCBE" w14:textId="5EA1C6B5" w:rsidR="00170F00" w:rsidRPr="00E55F53" w:rsidRDefault="008F186D" w:rsidP="00D3703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2.1 </w:t>
            </w:r>
            <w:bookmarkStart w:id="2" w:name="_Hlk100346744"/>
            <w:r w:rsidR="006F57B2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Расположите в свободном доступе разные любимые предметы и </w:t>
            </w:r>
            <w:bookmarkEnd w:id="2"/>
            <w:r w:rsidR="006F57B2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игры, разрешите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ребёнку</w:t>
            </w:r>
            <w:r w:rsidR="006F57B2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выбирать любые из них</w:t>
            </w:r>
          </w:p>
        </w:tc>
      </w:tr>
      <w:tr w:rsidR="00BB5712" w:rsidRPr="00E55F53" w14:paraId="60A436FB" w14:textId="77777777" w:rsidTr="009F1C1D">
        <w:tc>
          <w:tcPr>
            <w:tcW w:w="5490" w:type="dxa"/>
          </w:tcPr>
          <w:p w14:paraId="15C085C8" w14:textId="53B64591" w:rsidR="00CC41AD" w:rsidRPr="00E55F53" w:rsidRDefault="00450AE1" w:rsidP="0092203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Отсутствие</w:t>
            </w:r>
            <w:r w:rsidR="00177486" w:rsidRPr="00E55F53">
              <w:rPr>
                <w:rFonts w:cstheme="minorHAnsi"/>
                <w:sz w:val="18"/>
                <w:szCs w:val="18"/>
              </w:rPr>
              <w:t xml:space="preserve"> интересных занятий и ску</w:t>
            </w:r>
            <w:r w:rsidR="00D001C3" w:rsidRPr="00E55F53">
              <w:rPr>
                <w:rFonts w:cstheme="minorHAnsi"/>
                <w:sz w:val="18"/>
                <w:szCs w:val="18"/>
              </w:rPr>
              <w:t>к</w:t>
            </w:r>
            <w:r w:rsidR="00177486" w:rsidRPr="00E55F53">
              <w:rPr>
                <w:rFonts w:cstheme="minorHAnsi"/>
                <w:sz w:val="18"/>
                <w:szCs w:val="18"/>
              </w:rPr>
              <w:t>а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 – част</w:t>
            </w:r>
            <w:r w:rsidR="00177486" w:rsidRPr="00E55F53">
              <w:rPr>
                <w:rFonts w:cstheme="minorHAnsi"/>
                <w:sz w:val="18"/>
                <w:szCs w:val="18"/>
              </w:rPr>
              <w:t>ы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е МУ для проблемного поведения. Понаблюдайте, в какие моменты ребёнок ничем не занят, чаще «пристаёт» к вам, </w:t>
            </w:r>
            <w:r w:rsidR="005044FE" w:rsidRPr="00E55F53">
              <w:rPr>
                <w:rFonts w:cstheme="minorHAnsi"/>
                <w:sz w:val="18"/>
                <w:szCs w:val="18"/>
              </w:rPr>
              <w:t xml:space="preserve">«мается». 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Продумайте, как обогатить среду </w:t>
            </w:r>
            <w:r w:rsidR="00177486" w:rsidRPr="00E55F53">
              <w:rPr>
                <w:rFonts w:cstheme="minorHAnsi"/>
                <w:sz w:val="18"/>
                <w:szCs w:val="18"/>
              </w:rPr>
              <w:t>прежде всего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 в эти моменты. </w:t>
            </w:r>
            <w:r w:rsidR="00922033" w:rsidRPr="00E55F53">
              <w:rPr>
                <w:rFonts w:cstheme="minorHAnsi"/>
                <w:sz w:val="18"/>
                <w:szCs w:val="18"/>
              </w:rPr>
              <w:t>Организуйте «шведский стол»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 из </w:t>
            </w:r>
            <w:r w:rsidR="005044FE" w:rsidRPr="00E55F53">
              <w:rPr>
                <w:rFonts w:cstheme="minorHAnsi"/>
                <w:sz w:val="18"/>
                <w:szCs w:val="18"/>
              </w:rPr>
              <w:t>предпочитаемых им занятий</w:t>
            </w:r>
            <w:r w:rsidR="00CC41AD" w:rsidRPr="00E55F53">
              <w:rPr>
                <w:rFonts w:cstheme="minorHAnsi"/>
                <w:sz w:val="18"/>
                <w:szCs w:val="18"/>
              </w:rPr>
              <w:t>:</w:t>
            </w:r>
            <w:r w:rsidR="00922033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пусть в одном месте всегда будет несколько разных занятий. </w:t>
            </w:r>
            <w:r w:rsidR="00922033" w:rsidRPr="00E55F53">
              <w:rPr>
                <w:rFonts w:cstheme="minorHAnsi"/>
                <w:sz w:val="18"/>
                <w:szCs w:val="18"/>
              </w:rPr>
              <w:t>Это снизит вероятность того, что реб</w:t>
            </w:r>
            <w:r w:rsidR="00CC41AD" w:rsidRPr="00E55F53">
              <w:rPr>
                <w:rFonts w:cstheme="minorHAnsi"/>
                <w:sz w:val="18"/>
                <w:szCs w:val="18"/>
              </w:rPr>
              <w:t>ёнку</w:t>
            </w:r>
            <w:r w:rsidR="00353EA0" w:rsidRPr="00E55F53">
              <w:rPr>
                <w:rFonts w:cstheme="minorHAnsi"/>
                <w:sz w:val="18"/>
                <w:szCs w:val="18"/>
              </w:rPr>
              <w:t xml:space="preserve"> деятельность</w:t>
            </w:r>
            <w:r w:rsidR="00CC41AD" w:rsidRPr="00E55F53">
              <w:rPr>
                <w:rFonts w:cstheme="minorHAnsi"/>
                <w:sz w:val="18"/>
                <w:szCs w:val="18"/>
              </w:rPr>
              <w:t xml:space="preserve"> быстро надоест. </w:t>
            </w:r>
            <w:r w:rsidR="0089265B">
              <w:rPr>
                <w:rFonts w:cstheme="minorHAnsi"/>
                <w:sz w:val="18"/>
                <w:szCs w:val="18"/>
              </w:rPr>
              <w:t>Обогатить окружающую среду можно и своим вниманием (пункт 1.2)</w:t>
            </w:r>
          </w:p>
          <w:p w14:paraId="625DFD11" w14:textId="6850574E" w:rsidR="00922033" w:rsidRPr="00E55F53" w:rsidRDefault="00922033" w:rsidP="0092203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«Не делайте так, чтобы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должен был просить нужную вещь – просто </w:t>
            </w:r>
            <w:r w:rsidR="00177486" w:rsidRPr="00E55F53">
              <w:rPr>
                <w:rFonts w:cstheme="minorHAnsi"/>
                <w:sz w:val="18"/>
                <w:szCs w:val="18"/>
              </w:rPr>
              <w:t>дайте</w:t>
            </w:r>
            <w:r w:rsidRPr="00E55F53">
              <w:rPr>
                <w:rFonts w:cstheme="minorHAnsi"/>
                <w:sz w:val="18"/>
                <w:szCs w:val="18"/>
              </w:rPr>
              <w:t xml:space="preserve"> е</w:t>
            </w:r>
            <w:r w:rsidR="00177486" w:rsidRPr="00E55F53">
              <w:rPr>
                <w:rFonts w:cstheme="minorHAnsi"/>
                <w:sz w:val="18"/>
                <w:szCs w:val="18"/>
              </w:rPr>
              <w:t>ё</w:t>
            </w:r>
            <w:r w:rsidRPr="00E55F53">
              <w:rPr>
                <w:rFonts w:cstheme="minorHAnsi"/>
                <w:sz w:val="18"/>
                <w:szCs w:val="18"/>
              </w:rPr>
              <w:t>»</w:t>
            </w:r>
            <w:r w:rsidR="00CC41AD" w:rsidRPr="00E55F53">
              <w:rPr>
                <w:rFonts w:cstheme="minorHAnsi"/>
                <w:sz w:val="18"/>
                <w:szCs w:val="18"/>
              </w:rPr>
              <w:t>,</w:t>
            </w:r>
            <w:r w:rsidR="00C4267A" w:rsidRPr="00E55F53">
              <w:rPr>
                <w:rFonts w:cstheme="minorHAnsi"/>
                <w:sz w:val="18"/>
                <w:szCs w:val="18"/>
              </w:rPr>
              <w:t xml:space="preserve"> - </w:t>
            </w:r>
            <w:r w:rsidR="001273F5" w:rsidRPr="00E55F53">
              <w:rPr>
                <w:rFonts w:cstheme="minorHAnsi"/>
                <w:sz w:val="18"/>
                <w:szCs w:val="18"/>
              </w:rPr>
              <w:t xml:space="preserve">говорит Грегори </w:t>
            </w:r>
            <w:r w:rsidRPr="00E55F53">
              <w:rPr>
                <w:rFonts w:cstheme="minorHAnsi"/>
                <w:sz w:val="18"/>
                <w:szCs w:val="18"/>
              </w:rPr>
              <w:t>Хенли.</w:t>
            </w:r>
          </w:p>
          <w:p w14:paraId="10F638EF" w14:textId="77777777" w:rsidR="00922033" w:rsidRPr="00E55F53" w:rsidRDefault="00922033" w:rsidP="00922033">
            <w:pPr>
              <w:rPr>
                <w:rFonts w:cstheme="minorHAnsi"/>
                <w:sz w:val="18"/>
                <w:szCs w:val="18"/>
              </w:rPr>
            </w:pPr>
          </w:p>
          <w:p w14:paraId="092561A7" w14:textId="333E44C1" w:rsidR="00922033" w:rsidRPr="00E55F53" w:rsidRDefault="001F0FEB" w:rsidP="0092203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можно сделать</w:t>
            </w:r>
            <w:r w:rsidR="00922033"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0B22ADD7" w14:textId="6472B71D" w:rsidR="00922033" w:rsidRDefault="001273F5" w:rsidP="007535C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CC41AD" w:rsidRPr="00E55F53">
              <w:rPr>
                <w:rFonts w:cstheme="minorHAnsi"/>
                <w:i/>
                <w:iCs/>
                <w:sz w:val="18"/>
                <w:szCs w:val="18"/>
              </w:rPr>
              <w:t>в машине, в гостиной, в рюкзаке, который</w:t>
            </w:r>
            <w:r w:rsidR="005044FE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 ребенок</w:t>
            </w:r>
            <w:r w:rsidR="00CC41AD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 всегда бер</w:t>
            </w:r>
            <w:r w:rsidR="005044FE" w:rsidRPr="00E55F53">
              <w:rPr>
                <w:rFonts w:cstheme="minorHAnsi"/>
                <w:i/>
                <w:iCs/>
                <w:sz w:val="18"/>
                <w:szCs w:val="18"/>
              </w:rPr>
              <w:t>ет</w:t>
            </w:r>
            <w:r w:rsidR="00CC41AD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 с собой</w:t>
            </w:r>
            <w:r w:rsidR="005044FE" w:rsidRPr="00E55F53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9F400F" w:rsidRPr="00E55F53">
              <w:rPr>
                <w:rFonts w:cstheme="minorHAnsi"/>
                <w:sz w:val="18"/>
                <w:szCs w:val="18"/>
              </w:rPr>
              <w:t xml:space="preserve"> антистресс</w:t>
            </w:r>
            <w:r w:rsidR="005044FE" w:rsidRPr="00E55F53">
              <w:rPr>
                <w:rFonts w:cstheme="minorHAnsi"/>
                <w:sz w:val="18"/>
                <w:szCs w:val="18"/>
              </w:rPr>
              <w:t>ы</w:t>
            </w:r>
            <w:r w:rsidR="007535C7" w:rsidRPr="00E55F53">
              <w:rPr>
                <w:rFonts w:cstheme="minorHAnsi"/>
                <w:sz w:val="18"/>
                <w:szCs w:val="18"/>
              </w:rPr>
              <w:t>, небольши</w:t>
            </w:r>
            <w:r w:rsidR="005044FE" w:rsidRPr="00E55F53">
              <w:rPr>
                <w:rFonts w:cstheme="minorHAnsi"/>
                <w:sz w:val="18"/>
                <w:szCs w:val="18"/>
              </w:rPr>
              <w:t>е</w:t>
            </w:r>
            <w:r w:rsidR="007535C7" w:rsidRPr="00E55F53">
              <w:rPr>
                <w:rFonts w:cstheme="minorHAnsi"/>
                <w:sz w:val="18"/>
                <w:szCs w:val="18"/>
              </w:rPr>
              <w:t xml:space="preserve"> угощениями</w:t>
            </w:r>
            <w:r w:rsidR="005044FE" w:rsidRPr="00E55F53">
              <w:rPr>
                <w:rFonts w:cstheme="minorHAnsi"/>
                <w:sz w:val="18"/>
                <w:szCs w:val="18"/>
              </w:rPr>
              <w:t xml:space="preserve">, Алиса, </w:t>
            </w:r>
            <w:r w:rsidR="0089265B">
              <w:rPr>
                <w:rFonts w:cstheme="minorHAnsi"/>
                <w:sz w:val="18"/>
                <w:szCs w:val="18"/>
              </w:rPr>
              <w:t>любимые картинки</w:t>
            </w:r>
            <w:r w:rsidR="005044FE" w:rsidRPr="00E55F53">
              <w:rPr>
                <w:rFonts w:cstheme="minorHAnsi"/>
                <w:sz w:val="18"/>
                <w:szCs w:val="18"/>
              </w:rPr>
              <w:t xml:space="preserve"> и др</w:t>
            </w:r>
            <w:r w:rsidR="007535C7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3655C8E3" w14:textId="2186AF77" w:rsidR="00E55F53" w:rsidRPr="00E55F53" w:rsidRDefault="00E55F53" w:rsidP="007535C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i/>
                <w:iCs/>
                <w:sz w:val="18"/>
                <w:szCs w:val="18"/>
              </w:rPr>
              <w:t>- каждый день дома</w:t>
            </w:r>
            <w:r>
              <w:rPr>
                <w:rFonts w:cstheme="minorHAnsi"/>
                <w:sz w:val="18"/>
                <w:szCs w:val="18"/>
              </w:rPr>
              <w:t xml:space="preserve"> – обогатите окружающую среду</w:t>
            </w:r>
            <w:r w:rsidR="003238A5">
              <w:rPr>
                <w:rFonts w:cstheme="minorHAnsi"/>
                <w:sz w:val="18"/>
                <w:szCs w:val="18"/>
              </w:rPr>
              <w:t xml:space="preserve"> «собой»:</w:t>
            </w:r>
            <w:r>
              <w:rPr>
                <w:rFonts w:cstheme="minorHAnsi"/>
                <w:sz w:val="18"/>
                <w:szCs w:val="18"/>
              </w:rPr>
              <w:t xml:space="preserve"> своим присутствием, своей с ребенком коммуникацией. Выделя</w:t>
            </w:r>
            <w:r w:rsidR="00901CF8">
              <w:rPr>
                <w:rFonts w:cstheme="minorHAnsi"/>
                <w:sz w:val="18"/>
                <w:szCs w:val="18"/>
              </w:rPr>
              <w:t>ть</w:t>
            </w:r>
            <w:r>
              <w:rPr>
                <w:rFonts w:cstheme="minorHAnsi"/>
                <w:sz w:val="18"/>
                <w:szCs w:val="18"/>
              </w:rPr>
              <w:t xml:space="preserve"> каждый день не менее 30 минут на общение/игру/взаимодействие с ребенком. </w:t>
            </w:r>
          </w:p>
        </w:tc>
        <w:tc>
          <w:tcPr>
            <w:tcW w:w="5490" w:type="dxa"/>
          </w:tcPr>
          <w:p w14:paraId="663B2DA2" w14:textId="68E52BAA" w:rsidR="00BB5712" w:rsidRPr="00E55F53" w:rsidRDefault="001F0FEB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</w:t>
            </w:r>
            <w:r w:rsidR="00177486"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E55F53">
              <w:rPr>
                <w:rFonts w:cstheme="minorHAnsi"/>
                <w:sz w:val="18"/>
                <w:szCs w:val="18"/>
              </w:rPr>
              <w:t>Какие предметы я могу предложить</w:t>
            </w:r>
            <w:r w:rsidR="00177486"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63017494" w14:textId="49E24621" w:rsidR="005044FE" w:rsidRPr="00E55F53" w:rsidRDefault="005044FE" w:rsidP="00AA0CA6">
            <w:pPr>
              <w:rPr>
                <w:rFonts w:cstheme="minorHAnsi"/>
                <w:sz w:val="18"/>
                <w:szCs w:val="18"/>
              </w:rPr>
            </w:pPr>
          </w:p>
          <w:p w14:paraId="08A93D34" w14:textId="56CD4138" w:rsidR="005044FE" w:rsidRPr="00E55F53" w:rsidRDefault="005044FE">
            <w:pPr>
              <w:pStyle w:val="a4"/>
              <w:numPr>
                <w:ilvl w:val="0"/>
                <w:numId w:val="1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Дам возможность ребенку пользоваться Алисой.</w:t>
            </w:r>
          </w:p>
          <w:p w14:paraId="7277926A" w14:textId="13C203C1" w:rsidR="005044FE" w:rsidRPr="00E55F53" w:rsidRDefault="005044FE">
            <w:pPr>
              <w:pStyle w:val="a4"/>
              <w:numPr>
                <w:ilvl w:val="0"/>
                <w:numId w:val="1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Куплю</w:t>
            </w:r>
            <w:r w:rsidR="0089265B">
              <w:rPr>
                <w:rFonts w:cstheme="minorHAnsi"/>
                <w:sz w:val="18"/>
                <w:szCs w:val="18"/>
              </w:rPr>
              <w:t>/достану спрятанные</w:t>
            </w:r>
            <w:r w:rsidRPr="00E55F53">
              <w:rPr>
                <w:rFonts w:cstheme="minorHAnsi"/>
                <w:sz w:val="18"/>
                <w:szCs w:val="18"/>
              </w:rPr>
              <w:t xml:space="preserve"> новые пазлы, раскраски, микрофон для </w:t>
            </w:r>
            <w:r w:rsidR="00C5569A" w:rsidRPr="00E55F53">
              <w:rPr>
                <w:rFonts w:cstheme="minorHAnsi"/>
                <w:sz w:val="18"/>
                <w:szCs w:val="18"/>
              </w:rPr>
              <w:t>караоке, телефон, на который он может делать фотографии (или фотоаппарат), обучающие курсы на компьютере</w:t>
            </w:r>
            <w:r w:rsidR="003F0CA3" w:rsidRPr="00E55F53">
              <w:rPr>
                <w:rFonts w:cstheme="minorHAnsi"/>
                <w:sz w:val="18"/>
                <w:szCs w:val="18"/>
              </w:rPr>
              <w:t xml:space="preserve"> (про пение, рисование</w:t>
            </w:r>
            <w:r w:rsidR="0089265B">
              <w:rPr>
                <w:rFonts w:cstheme="minorHAnsi"/>
                <w:sz w:val="18"/>
                <w:szCs w:val="18"/>
              </w:rPr>
              <w:t>, приготовление еды</w:t>
            </w:r>
            <w:r w:rsidR="003F0CA3" w:rsidRPr="00E55F53">
              <w:rPr>
                <w:rFonts w:cstheme="minorHAnsi"/>
                <w:sz w:val="18"/>
                <w:szCs w:val="18"/>
              </w:rPr>
              <w:t>)</w:t>
            </w:r>
            <w:r w:rsidR="00C5569A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01FDB8D6" w14:textId="77777777" w:rsidR="00BB5712" w:rsidRPr="00E55F53" w:rsidRDefault="00BB5712" w:rsidP="00BB43E8">
            <w:pPr>
              <w:rPr>
                <w:rFonts w:cstheme="minorHAnsi"/>
                <w:sz w:val="18"/>
                <w:szCs w:val="18"/>
              </w:rPr>
            </w:pPr>
          </w:p>
          <w:p w14:paraId="79EB97C5" w14:textId="77777777" w:rsidR="00353EA0" w:rsidRDefault="00E55F53" w:rsidP="00AA0C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Какие виды внимания и взаимодействия я могу предоставить:</w:t>
            </w:r>
          </w:p>
          <w:p w14:paraId="70EFA418" w14:textId="26500F09" w:rsidR="003238A5" w:rsidRPr="003238A5" w:rsidRDefault="003238A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Вовремя прием</w:t>
            </w:r>
            <w:r w:rsidR="0089265B">
              <w:rPr>
                <w:rFonts w:cstheme="minorHAnsi"/>
                <w:sz w:val="18"/>
                <w:szCs w:val="18"/>
              </w:rPr>
              <w:t>а</w:t>
            </w:r>
            <w:r w:rsidRPr="003238A5">
              <w:rPr>
                <w:rFonts w:cstheme="minorHAnsi"/>
                <w:sz w:val="18"/>
                <w:szCs w:val="18"/>
              </w:rPr>
              <w:t xml:space="preserve"> пищи не буду залипать в гаджетах, но буду все внимание давать ребенку;</w:t>
            </w:r>
          </w:p>
          <w:p w14:paraId="0BD2C59D" w14:textId="1D225D5D" w:rsidR="003238A5" w:rsidRPr="003238A5" w:rsidRDefault="003238A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Во время приготовления еды буду болтать с ребенком и отвечать на его вопросы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985F8EC" w14:textId="0BEDCC28" w:rsidR="003238A5" w:rsidRDefault="003238A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3238A5">
              <w:rPr>
                <w:rFonts w:cstheme="minorHAnsi"/>
                <w:sz w:val="18"/>
                <w:szCs w:val="18"/>
              </w:rPr>
              <w:t>На прогулке не буду отвлекаться на телефонные звонки</w:t>
            </w:r>
            <w:r w:rsidR="0089265B">
              <w:rPr>
                <w:rFonts w:cstheme="minorHAnsi"/>
                <w:sz w:val="18"/>
                <w:szCs w:val="18"/>
              </w:rPr>
              <w:t>;</w:t>
            </w:r>
          </w:p>
          <w:p w14:paraId="74236E14" w14:textId="77777777" w:rsidR="003238A5" w:rsidRDefault="003238A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Буду играть с ребенком в его любимую игру по его правилам.</w:t>
            </w:r>
          </w:p>
          <w:p w14:paraId="769581DF" w14:textId="21F08C9F" w:rsidR="00347D8D" w:rsidRPr="003238A5" w:rsidRDefault="00347D8D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Каждый день буду выделять время на общение с ним «по его правилам».</w:t>
            </w:r>
          </w:p>
        </w:tc>
      </w:tr>
      <w:tr w:rsidR="00170F00" w:rsidRPr="00E55F53" w14:paraId="7B4A6273" w14:textId="77777777" w:rsidTr="00FF03E6">
        <w:tc>
          <w:tcPr>
            <w:tcW w:w="10980" w:type="dxa"/>
            <w:gridSpan w:val="2"/>
          </w:tcPr>
          <w:p w14:paraId="4DC0DF7B" w14:textId="6EBE55DE" w:rsidR="00170F00" w:rsidRPr="00E55F53" w:rsidRDefault="00170F00" w:rsidP="0017748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922033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.2 </w:t>
            </w:r>
            <w:r w:rsidR="00D3703C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Предлагайте разные занятия, чередуйте их, даже если вы не уверены, понравятся ли они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ребёнку</w:t>
            </w:r>
            <w:r w:rsidR="00D3703C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22033" w:rsidRPr="00E55F53" w14:paraId="7C441008" w14:textId="77777777" w:rsidTr="00AE6886">
        <w:tc>
          <w:tcPr>
            <w:tcW w:w="5490" w:type="dxa"/>
          </w:tcPr>
          <w:p w14:paraId="689815A8" w14:textId="00819410" w:rsidR="00503A1C" w:rsidRPr="00E55F53" w:rsidRDefault="00503A1C" w:rsidP="00503A1C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Варьируйте и чередуйте различные виды активности, наблюдайте за предпочтениями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>а и их сменой.</w:t>
            </w:r>
          </w:p>
          <w:p w14:paraId="076EC33C" w14:textId="77777777" w:rsidR="00922033" w:rsidRPr="00E55F53" w:rsidRDefault="00922033" w:rsidP="00E62067">
            <w:pPr>
              <w:rPr>
                <w:rFonts w:cstheme="minorHAnsi"/>
                <w:sz w:val="18"/>
                <w:szCs w:val="18"/>
              </w:rPr>
            </w:pPr>
          </w:p>
          <w:p w14:paraId="332E8D8C" w14:textId="7D9D5C88" w:rsidR="00503A1C" w:rsidRPr="00E55F53" w:rsidRDefault="001F0FEB" w:rsidP="00E6206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  <w:u w:val="single"/>
              </w:rPr>
              <w:t>Что можно сделать</w:t>
            </w:r>
            <w:r w:rsidR="002A57FE" w:rsidRPr="00E55F53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14:paraId="6156623C" w14:textId="1329A8DF" w:rsidR="002A57FE" w:rsidRPr="00E55F53" w:rsidRDefault="002A57FE" w:rsidP="00E6206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- предлага</w:t>
            </w:r>
            <w:r w:rsidR="00C5569A" w:rsidRPr="00E55F53">
              <w:rPr>
                <w:rFonts w:cstheme="minorHAnsi"/>
                <w:sz w:val="18"/>
                <w:szCs w:val="18"/>
              </w:rPr>
              <w:t>йте</w:t>
            </w:r>
            <w:r w:rsidRPr="00E55F53">
              <w:rPr>
                <w:rFonts w:cstheme="minorHAnsi"/>
                <w:sz w:val="18"/>
                <w:szCs w:val="18"/>
              </w:rPr>
              <w:t xml:space="preserve"> новы</w:t>
            </w:r>
            <w:r w:rsidR="00177486" w:rsidRPr="00E55F53">
              <w:rPr>
                <w:rFonts w:cstheme="minorHAnsi"/>
                <w:sz w:val="18"/>
                <w:szCs w:val="18"/>
              </w:rPr>
              <w:t xml:space="preserve">е </w:t>
            </w:r>
            <w:r w:rsidR="00C5569A" w:rsidRPr="00E55F53">
              <w:rPr>
                <w:rFonts w:cstheme="minorHAnsi"/>
                <w:sz w:val="18"/>
                <w:szCs w:val="18"/>
              </w:rPr>
              <w:t>активности, участвуйте в них, когда есть возможность, чтобы сделать их еще интереснее: вместе разгадывайте кроссворды, занимайтесь кулинарией</w:t>
            </w:r>
            <w:r w:rsidR="00BB43E8" w:rsidRPr="00E55F53">
              <w:rPr>
                <w:rFonts w:cstheme="minorHAnsi"/>
                <w:sz w:val="18"/>
                <w:szCs w:val="18"/>
              </w:rPr>
              <w:t>, рисуйте.</w:t>
            </w:r>
          </w:p>
          <w:p w14:paraId="49179B4B" w14:textId="7C06DEDA" w:rsidR="00BE65CE" w:rsidRPr="00E55F53" w:rsidRDefault="00BE65CE" w:rsidP="00E6206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Pr="00E55F53">
              <w:rPr>
                <w:rFonts w:cstheme="minorHAnsi"/>
                <w:i/>
                <w:iCs/>
                <w:sz w:val="18"/>
                <w:szCs w:val="18"/>
              </w:rPr>
              <w:t>каждую неделю</w:t>
            </w:r>
            <w:r w:rsidRPr="00E55F53">
              <w:rPr>
                <w:rFonts w:cstheme="minorHAnsi"/>
                <w:sz w:val="18"/>
                <w:szCs w:val="18"/>
              </w:rPr>
              <w:t xml:space="preserve"> выходить куда-то: кино, гости, парк или лес (в зависимости от интересов ребёнка и семьи)</w:t>
            </w:r>
          </w:p>
        </w:tc>
        <w:tc>
          <w:tcPr>
            <w:tcW w:w="5490" w:type="dxa"/>
          </w:tcPr>
          <w:p w14:paraId="3395A7F6" w14:textId="77777777" w:rsidR="00922033" w:rsidRPr="00E55F53" w:rsidRDefault="001F0FEB" w:rsidP="00E6206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70591C9C" w14:textId="77777777" w:rsidR="00C5569A" w:rsidRPr="00E55F53" w:rsidRDefault="00C5569A" w:rsidP="00E62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49E90D" w14:textId="2A0853BF" w:rsidR="00C5569A" w:rsidRPr="00E55F53" w:rsidRDefault="00C5569A">
            <w:pPr>
              <w:pStyle w:val="a4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Искать активности, которые могут понравиться ребенку: пазлы, алмазная мозаика, вышивание, создание постеров с любимыми </w:t>
            </w:r>
            <w:r w:rsidR="0089265B">
              <w:rPr>
                <w:rFonts w:cstheme="minorHAnsi"/>
                <w:sz w:val="18"/>
                <w:szCs w:val="18"/>
              </w:rPr>
              <w:t>героями</w:t>
            </w:r>
          </w:p>
          <w:p w14:paraId="6DD4155A" w14:textId="710E42AE" w:rsidR="00C5569A" w:rsidRPr="00E55F53" w:rsidRDefault="00C5569A">
            <w:pPr>
              <w:pStyle w:val="a4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Каждую неделю выходить куда-то: кино, гости, парк, музей, кино, театр, выставки</w:t>
            </w:r>
            <w:r w:rsidR="00BB43E8" w:rsidRPr="00E55F53">
              <w:rPr>
                <w:rFonts w:cstheme="minorHAnsi"/>
                <w:sz w:val="18"/>
                <w:szCs w:val="18"/>
              </w:rPr>
              <w:t>, кофе</w:t>
            </w:r>
          </w:p>
        </w:tc>
      </w:tr>
      <w:tr w:rsidR="00170F00" w:rsidRPr="00E55F53" w14:paraId="78AC35EE" w14:textId="77777777" w:rsidTr="00FF03E6">
        <w:tc>
          <w:tcPr>
            <w:tcW w:w="10980" w:type="dxa"/>
            <w:gridSpan w:val="2"/>
          </w:tcPr>
          <w:p w14:paraId="22D8F7EE" w14:textId="37FE6C4A" w:rsidR="00170F00" w:rsidRPr="00E55F53" w:rsidRDefault="00181786" w:rsidP="0018178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2.3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Нарабатывайте </w:t>
            </w:r>
            <w:r w:rsidRPr="00E55F5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совместный опыт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r w:rsidR="00F901E1" w:rsidRPr="00E55F53">
              <w:rPr>
                <w:rFonts w:cstheme="minorHAnsi"/>
                <w:b/>
                <w:bCs/>
                <w:sz w:val="18"/>
                <w:szCs w:val="18"/>
              </w:rPr>
              <w:t>а не опыт «под наблюдением», когда взрослый главный</w:t>
            </w:r>
          </w:p>
        </w:tc>
      </w:tr>
      <w:tr w:rsidR="00EF0690" w:rsidRPr="00E55F53" w14:paraId="308D3BE3" w14:textId="77777777" w:rsidTr="007B07DF">
        <w:tc>
          <w:tcPr>
            <w:tcW w:w="5490" w:type="dxa"/>
          </w:tcPr>
          <w:p w14:paraId="4794E0B3" w14:textId="634C912B" w:rsidR="003238A5" w:rsidRDefault="00F901E1" w:rsidP="00AA0CA6">
            <w:pPr>
              <w:rPr>
                <w:rFonts w:cstheme="minorHAnsi"/>
                <w:i/>
                <w:iCs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Важно сотрудничать с ребенком во всех активностях, в которых это возможно. </w:t>
            </w:r>
            <w:r w:rsidRPr="003238A5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Не только давать инструкции, но делать </w:t>
            </w:r>
            <w:r w:rsidR="003238A5" w:rsidRPr="003238A5">
              <w:rPr>
                <w:rFonts w:cstheme="minorHAnsi"/>
                <w:i/>
                <w:iCs/>
                <w:sz w:val="18"/>
                <w:szCs w:val="18"/>
                <w:u w:val="single"/>
              </w:rPr>
              <w:t>вместе</w:t>
            </w:r>
            <w:r w:rsidR="003238A5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- не надо быть надсмотрщиком! </w:t>
            </w:r>
          </w:p>
          <w:p w14:paraId="112FAB75" w14:textId="2D1D2F84" w:rsidR="00177486" w:rsidRPr="003238A5" w:rsidRDefault="00F901E1" w:rsidP="00AA0CA6">
            <w:pPr>
              <w:rPr>
                <w:rFonts w:cstheme="minorHAnsi"/>
                <w:i/>
                <w:iCs/>
                <w:sz w:val="18"/>
                <w:szCs w:val="18"/>
                <w:u w:val="single"/>
              </w:rPr>
            </w:pPr>
            <w:r w:rsidRPr="00E55F53">
              <w:rPr>
                <w:rFonts w:cstheme="minorHAnsi"/>
                <w:sz w:val="18"/>
                <w:szCs w:val="18"/>
              </w:rPr>
              <w:t>Совместный опыт важен и</w:t>
            </w:r>
            <w:r w:rsidR="0089265B">
              <w:rPr>
                <w:rFonts w:cstheme="minorHAnsi"/>
                <w:sz w:val="18"/>
                <w:szCs w:val="18"/>
              </w:rPr>
              <w:t xml:space="preserve"> в бытовых рутинах, и</w:t>
            </w:r>
            <w:r w:rsidRPr="00E55F53">
              <w:rPr>
                <w:rFonts w:cstheme="minorHAnsi"/>
                <w:sz w:val="18"/>
                <w:szCs w:val="18"/>
              </w:rPr>
              <w:t xml:space="preserve"> во время игр и приятного времяпрепровождения: </w:t>
            </w:r>
            <w:r w:rsidR="00177486" w:rsidRPr="00E55F53">
              <w:rPr>
                <w:rFonts w:cstheme="minorHAnsi"/>
                <w:sz w:val="18"/>
                <w:szCs w:val="18"/>
              </w:rPr>
              <w:t xml:space="preserve">не оставайтесь пассивным наблюдателем, </w:t>
            </w:r>
            <w:r w:rsidR="00450AE1" w:rsidRPr="00E55F53">
              <w:rPr>
                <w:rFonts w:cstheme="minorHAnsi"/>
                <w:sz w:val="18"/>
                <w:szCs w:val="18"/>
              </w:rPr>
              <w:t>присоединяйтесь</w:t>
            </w:r>
            <w:r w:rsidR="00177486" w:rsidRPr="00E55F53">
              <w:rPr>
                <w:rFonts w:cstheme="minorHAnsi"/>
                <w:sz w:val="18"/>
                <w:szCs w:val="18"/>
              </w:rPr>
              <w:t xml:space="preserve"> к </w:t>
            </w:r>
            <w:r w:rsidR="00C00888" w:rsidRPr="00E55F53">
              <w:rPr>
                <w:rFonts w:cstheme="minorHAnsi"/>
                <w:sz w:val="18"/>
                <w:szCs w:val="18"/>
              </w:rPr>
              <w:t>занятию ребенка</w:t>
            </w:r>
            <w:r w:rsidR="00FB46BE" w:rsidRPr="00E55F53">
              <w:rPr>
                <w:rFonts w:cstheme="minorHAnsi"/>
                <w:sz w:val="18"/>
                <w:szCs w:val="18"/>
              </w:rPr>
              <w:t xml:space="preserve"> (но не продавливайте свои правила/условия)</w:t>
            </w:r>
            <w:r w:rsidR="004071AF" w:rsidRPr="00E55F53">
              <w:rPr>
                <w:rFonts w:cstheme="minorHAnsi"/>
                <w:sz w:val="18"/>
                <w:szCs w:val="18"/>
              </w:rPr>
              <w:t xml:space="preserve"> или подключайте ребёнка к тому, чем занимаетесь вы. </w:t>
            </w:r>
            <w:r w:rsidR="00177486" w:rsidRPr="00E55F53">
              <w:rPr>
                <w:rFonts w:cstheme="minorHAnsi"/>
                <w:sz w:val="18"/>
                <w:szCs w:val="18"/>
              </w:rPr>
              <w:t>Д</w:t>
            </w:r>
            <w:r w:rsidR="00EF0690" w:rsidRPr="00E55F53">
              <w:rPr>
                <w:rFonts w:cstheme="minorHAnsi"/>
                <w:sz w:val="18"/>
                <w:szCs w:val="18"/>
              </w:rPr>
              <w:t>елитесь опытом, разделя</w:t>
            </w:r>
            <w:r w:rsidR="00F35016" w:rsidRPr="00E55F53">
              <w:rPr>
                <w:rFonts w:cstheme="minorHAnsi"/>
                <w:sz w:val="18"/>
                <w:szCs w:val="18"/>
              </w:rPr>
              <w:t>й</w:t>
            </w:r>
            <w:r w:rsidR="00EF0690" w:rsidRPr="00E55F53">
              <w:rPr>
                <w:rFonts w:cstheme="minorHAnsi"/>
                <w:sz w:val="18"/>
                <w:szCs w:val="18"/>
              </w:rPr>
              <w:t>т</w:t>
            </w:r>
            <w:r w:rsidR="00F35016" w:rsidRPr="00E55F53">
              <w:rPr>
                <w:rFonts w:cstheme="minorHAnsi"/>
                <w:sz w:val="18"/>
                <w:szCs w:val="18"/>
              </w:rPr>
              <w:t>е</w:t>
            </w:r>
            <w:r w:rsidR="00EF0690" w:rsidRPr="00E55F53">
              <w:rPr>
                <w:rFonts w:cstheme="minorHAnsi"/>
                <w:sz w:val="18"/>
                <w:szCs w:val="18"/>
              </w:rPr>
              <w:t xml:space="preserve"> радость. </w:t>
            </w:r>
            <w:r w:rsidRPr="003238A5">
              <w:rPr>
                <w:rFonts w:cstheme="minorHAnsi"/>
                <w:i/>
                <w:iCs/>
                <w:sz w:val="18"/>
                <w:szCs w:val="18"/>
                <w:u w:val="single"/>
              </w:rPr>
              <w:t>Будьте партнером, а не учителем.</w:t>
            </w:r>
          </w:p>
          <w:p w14:paraId="3318F6F9" w14:textId="399A0DCF" w:rsidR="00F901E1" w:rsidRPr="00E55F53" w:rsidRDefault="00F901E1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Будьте деликатны, прикасаясь к вещам ребенка. Лишний раз спросите разрешения, скажите пожалуйста, если он вам разрешил взять его вещь. Будьте искренними.</w:t>
            </w:r>
          </w:p>
          <w:p w14:paraId="2F8CB57F" w14:textId="77777777" w:rsidR="00EF0690" w:rsidRPr="00E55F53" w:rsidRDefault="00EF0690" w:rsidP="00AA0CA6">
            <w:pPr>
              <w:rPr>
                <w:rFonts w:cstheme="minorHAnsi"/>
                <w:sz w:val="18"/>
                <w:szCs w:val="18"/>
              </w:rPr>
            </w:pPr>
          </w:p>
          <w:p w14:paraId="14930237" w14:textId="77777777" w:rsidR="00EF0690" w:rsidRPr="00E55F53" w:rsidRDefault="001F0FEB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можно сделать</w:t>
            </w:r>
            <w:r w:rsidR="00EF0690"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16096E08" w14:textId="7441A676" w:rsidR="00BE65CE" w:rsidRPr="00E55F53" w:rsidRDefault="00BE65CE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Pr="00E55F53">
              <w:rPr>
                <w:rFonts w:cstheme="minorHAnsi"/>
                <w:i/>
                <w:iCs/>
                <w:sz w:val="18"/>
                <w:szCs w:val="18"/>
              </w:rPr>
              <w:t>после обеда</w:t>
            </w:r>
            <w:r w:rsidRPr="00E55F53">
              <w:rPr>
                <w:rFonts w:cstheme="minorHAnsi"/>
                <w:sz w:val="18"/>
                <w:szCs w:val="18"/>
              </w:rPr>
              <w:t xml:space="preserve"> 15-30 минут </w:t>
            </w:r>
            <w:r w:rsidR="00C00888" w:rsidRPr="00E55F53">
              <w:rPr>
                <w:rFonts w:cstheme="minorHAnsi"/>
                <w:sz w:val="18"/>
                <w:szCs w:val="18"/>
              </w:rPr>
              <w:t>общения</w:t>
            </w:r>
            <w:r w:rsidRPr="00E55F53">
              <w:rPr>
                <w:rFonts w:cstheme="minorHAnsi"/>
                <w:sz w:val="18"/>
                <w:szCs w:val="18"/>
              </w:rPr>
              <w:t xml:space="preserve"> с ребёнком 1:1, с полным вниманием</w:t>
            </w:r>
          </w:p>
          <w:p w14:paraId="3A4118F3" w14:textId="541944A2" w:rsidR="00177486" w:rsidRPr="00E55F53" w:rsidRDefault="00177486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432966" w:rsidRPr="00E55F53">
              <w:rPr>
                <w:rFonts w:cstheme="minorHAnsi"/>
                <w:i/>
                <w:iCs/>
                <w:sz w:val="18"/>
                <w:szCs w:val="18"/>
              </w:rPr>
              <w:t>на прогулке</w:t>
            </w:r>
            <w:r w:rsidR="00432966" w:rsidRPr="00E55F53">
              <w:rPr>
                <w:rFonts w:cstheme="minorHAnsi"/>
                <w:sz w:val="18"/>
                <w:szCs w:val="18"/>
              </w:rPr>
              <w:t xml:space="preserve">: </w:t>
            </w:r>
            <w:r w:rsidR="00C00888" w:rsidRPr="00E55F53">
              <w:rPr>
                <w:rFonts w:cstheme="minorHAnsi"/>
                <w:sz w:val="18"/>
                <w:szCs w:val="18"/>
              </w:rPr>
              <w:t>беседовать с ребенком, а не быть в социальных сетях, отвечать на вопросы ребенка.</w:t>
            </w:r>
          </w:p>
          <w:p w14:paraId="61E25C67" w14:textId="77777777" w:rsidR="00C55B39" w:rsidRPr="00E55F53" w:rsidRDefault="00C55B39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во время готовки: </w:t>
            </w:r>
            <w:r w:rsidR="00C00888" w:rsidRPr="00E55F53">
              <w:rPr>
                <w:rFonts w:cstheme="minorHAnsi"/>
                <w:sz w:val="18"/>
                <w:szCs w:val="18"/>
              </w:rPr>
              <w:t>просить помочь, рассказать историю блюда, дать попробовать взбить миксером тесто, дать возможность ребенку приготовить что-то самому.</w:t>
            </w:r>
          </w:p>
          <w:p w14:paraId="01D1F410" w14:textId="4980E942" w:rsidR="00F901E1" w:rsidRPr="00E55F53" w:rsidRDefault="00F901E1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i/>
                <w:iCs/>
                <w:sz w:val="18"/>
                <w:szCs w:val="18"/>
              </w:rPr>
              <w:t>- во время уборки квартиры:</w:t>
            </w:r>
            <w:r w:rsidRPr="00E55F53">
              <w:rPr>
                <w:rFonts w:cstheme="minorHAnsi"/>
                <w:sz w:val="18"/>
                <w:szCs w:val="18"/>
              </w:rPr>
              <w:t xml:space="preserve"> сдела</w:t>
            </w:r>
            <w:r w:rsidR="00FB46BE" w:rsidRPr="00E55F53">
              <w:rPr>
                <w:rFonts w:cstheme="minorHAnsi"/>
                <w:sz w:val="18"/>
                <w:szCs w:val="18"/>
              </w:rPr>
              <w:t>ть</w:t>
            </w:r>
            <w:r w:rsidRPr="00E55F53">
              <w:rPr>
                <w:rFonts w:cstheme="minorHAnsi"/>
                <w:sz w:val="18"/>
                <w:szCs w:val="18"/>
              </w:rPr>
              <w:t xml:space="preserve"> это вместе. Не «пойди убери вещи в шкаф», а «давай я тебе помогу: ты буде</w:t>
            </w:r>
            <w:r w:rsidR="00FB46BE" w:rsidRPr="00E55F53">
              <w:rPr>
                <w:rFonts w:cstheme="minorHAnsi"/>
                <w:sz w:val="18"/>
                <w:szCs w:val="18"/>
              </w:rPr>
              <w:t>шь</w:t>
            </w:r>
            <w:r w:rsidRPr="00E55F53">
              <w:rPr>
                <w:rFonts w:cstheme="minorHAnsi"/>
                <w:sz w:val="18"/>
                <w:szCs w:val="18"/>
              </w:rPr>
              <w:t xml:space="preserve"> снимать вещи с сушилки, а я их складывать»</w:t>
            </w:r>
          </w:p>
        </w:tc>
        <w:tc>
          <w:tcPr>
            <w:tcW w:w="5490" w:type="dxa"/>
          </w:tcPr>
          <w:p w14:paraId="6534DE8F" w14:textId="77777777" w:rsidR="00EF0690" w:rsidRPr="00E55F53" w:rsidRDefault="001F0FEB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2E5A6701" w14:textId="77777777" w:rsidR="00C00888" w:rsidRPr="00E55F53" w:rsidRDefault="00C00888" w:rsidP="00AA0CA6">
            <w:pPr>
              <w:rPr>
                <w:rFonts w:cstheme="minorHAnsi"/>
                <w:sz w:val="18"/>
                <w:szCs w:val="18"/>
              </w:rPr>
            </w:pPr>
          </w:p>
          <w:p w14:paraId="3551505C" w14:textId="77777777" w:rsidR="00C00888" w:rsidRPr="00E55F53" w:rsidRDefault="00C00888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ребенок не против, предложу вместе посмотреть кино, попить чаю с приготовленными блинами</w:t>
            </w:r>
            <w:r w:rsidR="00BB43E8" w:rsidRPr="00E55F53">
              <w:rPr>
                <w:rFonts w:cstheme="minorHAnsi"/>
                <w:sz w:val="18"/>
                <w:szCs w:val="18"/>
              </w:rPr>
              <w:t xml:space="preserve">, собрать вместе </w:t>
            </w:r>
            <w:proofErr w:type="spellStart"/>
            <w:r w:rsidR="00BB43E8" w:rsidRPr="00E55F53">
              <w:rPr>
                <w:rFonts w:cstheme="minorHAnsi"/>
                <w:sz w:val="18"/>
                <w:szCs w:val="18"/>
              </w:rPr>
              <w:t>пазл</w:t>
            </w:r>
            <w:proofErr w:type="spellEnd"/>
            <w:r w:rsidR="00BB43E8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0CAA32BD" w14:textId="359771DD" w:rsidR="00FB46BE" w:rsidRDefault="00F901E1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Не буду резко забирать</w:t>
            </w:r>
            <w:r w:rsidR="00FB46BE" w:rsidRPr="00E55F53">
              <w:rPr>
                <w:rFonts w:cstheme="minorHAnsi"/>
                <w:sz w:val="18"/>
                <w:szCs w:val="18"/>
              </w:rPr>
              <w:t>, выхватывать</w:t>
            </w:r>
            <w:r w:rsidRPr="00E55F53">
              <w:rPr>
                <w:rFonts w:cstheme="minorHAnsi"/>
                <w:sz w:val="18"/>
                <w:szCs w:val="18"/>
              </w:rPr>
              <w:t xml:space="preserve"> еду или какие-либо предметы из рук ребенка без его разрешения.</w:t>
            </w:r>
          </w:p>
          <w:p w14:paraId="0DF80966" w14:textId="0DBC88C7" w:rsidR="00347D8D" w:rsidRPr="00E55F53" w:rsidRDefault="00347D8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Если он слишком громко включает ТВ – буду спокойно просить его убавить звук, но не буду это делать без его разрешения. </w:t>
            </w:r>
          </w:p>
          <w:p w14:paraId="0B84AA33" w14:textId="4CD95A80" w:rsidR="00F901E1" w:rsidRPr="00E55F53" w:rsidRDefault="0089265B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Буду помогать ребенку убраться в комнате</w:t>
            </w:r>
            <w:r w:rsidR="00FB46BE" w:rsidRPr="00E55F53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6297C2A" w14:textId="61C3F315" w:rsidR="00F901E1" w:rsidRPr="00E55F53" w:rsidRDefault="00F901E1" w:rsidP="00F901E1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</w:tr>
    </w:tbl>
    <w:p w14:paraId="6DA08584" w14:textId="77777777" w:rsidR="00177486" w:rsidRPr="00E55F53" w:rsidRDefault="00177486">
      <w:pPr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</w:pP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br w:type="page"/>
      </w:r>
    </w:p>
    <w:p w14:paraId="06F1AA4C" w14:textId="13DB6CBE" w:rsidR="00E74549" w:rsidRPr="00E55F53" w:rsidRDefault="00E74549">
      <w:pPr>
        <w:pStyle w:val="a4"/>
        <w:numPr>
          <w:ilvl w:val="0"/>
          <w:numId w:val="3"/>
        </w:numPr>
        <w:shd w:val="clear" w:color="auto" w:fill="D9E2F3" w:themeFill="accent1" w:themeFillTint="33"/>
        <w:jc w:val="both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lastRenderedPageBreak/>
        <w:t xml:space="preserve">По возможности следуйте за инициативой </w:t>
      </w:r>
      <w:r w:rsidR="00177486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>ребёнка</w:t>
      </w:r>
    </w:p>
    <w:p w14:paraId="6EB88B18" w14:textId="77777777" w:rsidR="00DF64BA" w:rsidRPr="00E55F53" w:rsidRDefault="00DF64BA" w:rsidP="00DF64BA">
      <w:pPr>
        <w:pStyle w:val="a4"/>
        <w:ind w:left="-450"/>
        <w:jc w:val="both"/>
        <w:rPr>
          <w:rFonts w:cstheme="minorHAnsi"/>
          <w:b/>
          <w:bCs/>
          <w:sz w:val="18"/>
          <w:szCs w:val="18"/>
        </w:rPr>
      </w:pPr>
    </w:p>
    <w:tbl>
      <w:tblPr>
        <w:tblStyle w:val="a3"/>
        <w:tblW w:w="11160" w:type="dxa"/>
        <w:tblInd w:w="-135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170F00" w:rsidRPr="00E55F53" w14:paraId="658352C5" w14:textId="77777777" w:rsidTr="00844BC7">
        <w:tc>
          <w:tcPr>
            <w:tcW w:w="11160" w:type="dxa"/>
            <w:gridSpan w:val="2"/>
          </w:tcPr>
          <w:p w14:paraId="26FD7BCE" w14:textId="10E32525" w:rsidR="00170F00" w:rsidRPr="00E55F53" w:rsidRDefault="001F68E9" w:rsidP="00177486">
            <w:pPr>
              <w:jc w:val="both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3.1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A7914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Разрешите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ребёнку</w:t>
            </w:r>
            <w:r w:rsidR="00AA7914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свободно двигаться по </w:t>
            </w:r>
            <w:r w:rsidR="00450AE1" w:rsidRPr="00E55F53">
              <w:rPr>
                <w:rFonts w:cstheme="minorHAnsi"/>
                <w:b/>
                <w:bCs/>
                <w:sz w:val="18"/>
                <w:szCs w:val="18"/>
              </w:rPr>
              <w:t>помещению</w:t>
            </w:r>
            <w:r w:rsidR="00AA7914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и исследовать его, е</w:t>
            </w:r>
            <w:r w:rsidR="00A218A1" w:rsidRPr="00E55F53">
              <w:rPr>
                <w:rFonts w:cstheme="minorHAnsi"/>
                <w:b/>
                <w:bCs/>
                <w:sz w:val="18"/>
                <w:szCs w:val="18"/>
              </w:rPr>
              <w:t>с</w:t>
            </w:r>
            <w:r w:rsidR="00AA7914" w:rsidRPr="00E55F53">
              <w:rPr>
                <w:rFonts w:cstheme="minorHAnsi"/>
                <w:b/>
                <w:bCs/>
                <w:sz w:val="18"/>
                <w:szCs w:val="18"/>
              </w:rPr>
              <w:t>ли это не угрожает безопасности</w:t>
            </w:r>
          </w:p>
        </w:tc>
      </w:tr>
      <w:tr w:rsidR="001F68E9" w:rsidRPr="00E55F53" w14:paraId="2EB01305" w14:textId="77777777" w:rsidTr="00361846">
        <w:tc>
          <w:tcPr>
            <w:tcW w:w="5580" w:type="dxa"/>
          </w:tcPr>
          <w:p w14:paraId="549537BF" w14:textId="27C94C82" w:rsidR="00A9040E" w:rsidRPr="00E55F53" w:rsidRDefault="00A9040E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Часто родители из соображений безопасности или удобства </w:t>
            </w:r>
            <w:r w:rsidR="00F56BD1" w:rsidRPr="00E55F53">
              <w:rPr>
                <w:rFonts w:cstheme="minorHAnsi"/>
                <w:sz w:val="18"/>
                <w:szCs w:val="18"/>
              </w:rPr>
              <w:t>не разрешают ребёнку трогать разные вещи</w:t>
            </w:r>
            <w:r w:rsidR="000A1CDC">
              <w:rPr>
                <w:rFonts w:cstheme="minorHAnsi"/>
                <w:sz w:val="18"/>
                <w:szCs w:val="18"/>
              </w:rPr>
              <w:t>, заходить в определенные пространства</w:t>
            </w:r>
            <w:r w:rsidR="00F56BD1" w:rsidRPr="00E55F53">
              <w:rPr>
                <w:rFonts w:cstheme="minorHAnsi"/>
                <w:sz w:val="18"/>
                <w:szCs w:val="18"/>
              </w:rPr>
              <w:t>.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F56BD1" w:rsidRPr="00E55F53">
              <w:rPr>
                <w:rFonts w:cstheme="minorHAnsi"/>
                <w:sz w:val="18"/>
                <w:szCs w:val="18"/>
              </w:rPr>
              <w:t>Э</w:t>
            </w:r>
            <w:r w:rsidRPr="00E55F53">
              <w:rPr>
                <w:rFonts w:cstheme="minorHAnsi"/>
                <w:sz w:val="18"/>
                <w:szCs w:val="18"/>
              </w:rPr>
              <w:t xml:space="preserve">то ограничивает опыт ребёнка, мешает его развитию, </w:t>
            </w:r>
            <w:r w:rsidR="00F56BD1" w:rsidRPr="00E55F53">
              <w:rPr>
                <w:rFonts w:cstheme="minorHAnsi"/>
                <w:sz w:val="18"/>
                <w:szCs w:val="18"/>
              </w:rPr>
              <w:t xml:space="preserve">приводит к скуке </w:t>
            </w:r>
            <w:r w:rsidRPr="00E55F53">
              <w:rPr>
                <w:rFonts w:cstheme="minorHAnsi"/>
                <w:sz w:val="18"/>
                <w:szCs w:val="18"/>
              </w:rPr>
              <w:t xml:space="preserve">и может провоцировать проблемное поведение. </w:t>
            </w:r>
          </w:p>
          <w:p w14:paraId="5E6B110E" w14:textId="6DA89A9F" w:rsidR="00F52629" w:rsidRDefault="00A81079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Подумайте, где вы можете дать больше свободы:</w:t>
            </w:r>
            <w:r w:rsidR="006365BB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450AE1" w:rsidRPr="00E55F53">
              <w:rPr>
                <w:rFonts w:cstheme="minorHAnsi"/>
                <w:sz w:val="18"/>
                <w:szCs w:val="18"/>
              </w:rPr>
              <w:t>какие занятия</w:t>
            </w:r>
            <w:r w:rsidR="006365BB"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450AE1" w:rsidRPr="00E55F53">
              <w:rPr>
                <w:rFonts w:cstheme="minorHAnsi"/>
                <w:sz w:val="18"/>
                <w:szCs w:val="18"/>
              </w:rPr>
              <w:t>ранее</w:t>
            </w:r>
            <w:r w:rsidR="006365BB" w:rsidRPr="00E55F53">
              <w:rPr>
                <w:rFonts w:cstheme="minorHAnsi"/>
                <w:sz w:val="18"/>
                <w:szCs w:val="18"/>
              </w:rPr>
              <w:t xml:space="preserve"> любимые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6365BB" w:rsidRPr="00E55F53">
              <w:rPr>
                <w:rFonts w:cstheme="minorHAnsi"/>
                <w:sz w:val="18"/>
                <w:szCs w:val="18"/>
              </w:rPr>
              <w:t>ом, сейчас для него недоступны</w:t>
            </w:r>
            <w:r w:rsidR="00DD6E6B" w:rsidRPr="00E55F53">
              <w:rPr>
                <w:rFonts w:cstheme="minorHAnsi"/>
                <w:sz w:val="18"/>
                <w:szCs w:val="18"/>
              </w:rPr>
              <w:t>, какие занятия он никогда не пробовал.</w:t>
            </w:r>
            <w:r w:rsidR="006365BB" w:rsidRPr="00E55F53">
              <w:rPr>
                <w:rFonts w:cstheme="minorHAnsi"/>
                <w:sz w:val="18"/>
                <w:szCs w:val="18"/>
              </w:rPr>
              <w:t xml:space="preserve"> Создайте</w:t>
            </w:r>
            <w:r w:rsidR="00A9040E" w:rsidRPr="00E55F53">
              <w:rPr>
                <w:rFonts w:cstheme="minorHAnsi"/>
                <w:sz w:val="18"/>
                <w:szCs w:val="18"/>
              </w:rPr>
              <w:t xml:space="preserve"> такую среду,</w:t>
            </w:r>
            <w:r w:rsidR="006365BB" w:rsidRPr="00E55F53">
              <w:rPr>
                <w:rFonts w:cstheme="minorHAnsi"/>
                <w:sz w:val="18"/>
                <w:szCs w:val="18"/>
              </w:rPr>
              <w:t xml:space="preserve"> в которой больше «да», чем «нет». </w:t>
            </w:r>
          </w:p>
          <w:p w14:paraId="7840B5B4" w14:textId="464497EA" w:rsidR="004A4A73" w:rsidRPr="00E55F53" w:rsidRDefault="004A4A73" w:rsidP="00AA0CA6">
            <w:pPr>
              <w:rPr>
                <w:rFonts w:cstheme="minorHAnsi"/>
                <w:sz w:val="18"/>
                <w:szCs w:val="18"/>
              </w:rPr>
            </w:pPr>
            <w:r w:rsidRPr="00D51AB7">
              <w:rPr>
                <w:rFonts w:cstheme="minorHAnsi"/>
                <w:b/>
                <w:bCs/>
                <w:sz w:val="18"/>
                <w:szCs w:val="18"/>
              </w:rPr>
              <w:t>Создайте удобную среду, в которой ребенку будет просто проявить самостоятельность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8B6344" w14:textId="77B0B3D5" w:rsidR="00F52629" w:rsidRPr="00E55F53" w:rsidRDefault="006365BB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Предоставляйте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 xml:space="preserve">у возможность для игр, даже, если они вносят </w:t>
            </w:r>
            <w:r w:rsidR="00BB43E8" w:rsidRPr="00E55F53">
              <w:rPr>
                <w:rFonts w:cstheme="minorHAnsi"/>
                <w:sz w:val="18"/>
                <w:szCs w:val="18"/>
              </w:rPr>
              <w:t>некоторый хаос в пространство</w:t>
            </w:r>
            <w:r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450AE1" w:rsidRPr="00E55F53">
              <w:rPr>
                <w:rFonts w:cstheme="minorHAnsi"/>
                <w:sz w:val="18"/>
                <w:szCs w:val="18"/>
              </w:rPr>
              <w:t>Заранее</w:t>
            </w:r>
            <w:r w:rsidR="00F52629" w:rsidRPr="00E55F53">
              <w:rPr>
                <w:rFonts w:cstheme="minorHAnsi"/>
                <w:sz w:val="18"/>
                <w:szCs w:val="18"/>
              </w:rPr>
              <w:t xml:space="preserve"> продумайте</w:t>
            </w:r>
            <w:r w:rsidRPr="00E55F53">
              <w:rPr>
                <w:rFonts w:cstheme="minorHAnsi"/>
                <w:sz w:val="18"/>
                <w:szCs w:val="18"/>
              </w:rPr>
              <w:t xml:space="preserve">, что можно сделать, чтобы этот хаос минимизировать. </w:t>
            </w:r>
          </w:p>
          <w:p w14:paraId="0406BA66" w14:textId="7D2BF84A" w:rsidR="00A83BAA" w:rsidRPr="00E55F53" w:rsidRDefault="00A83BAA" w:rsidP="00AA0C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0" w:type="dxa"/>
          </w:tcPr>
          <w:p w14:paraId="75C6AD31" w14:textId="25D93212" w:rsidR="001F68E9" w:rsidRPr="00E55F53" w:rsidRDefault="00A218A1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5E8EDDC0" w14:textId="77777777" w:rsidR="00BB43E8" w:rsidRPr="00E55F53" w:rsidRDefault="00BB43E8" w:rsidP="00AD0627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14:paraId="10030EE1" w14:textId="77777777" w:rsidR="0026084F" w:rsidRDefault="003238A5">
            <w:pPr>
              <w:pStyle w:val="a4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Буду разрешать ребенку заходить в мою комнату, если я не работаю, не буду его </w:t>
            </w:r>
            <w:r w:rsidR="00374261">
              <w:rPr>
                <w:rFonts w:cstheme="minorHAnsi"/>
                <w:sz w:val="18"/>
                <w:szCs w:val="18"/>
              </w:rPr>
              <w:t>оттуда</w:t>
            </w:r>
            <w:r>
              <w:rPr>
                <w:rFonts w:cstheme="minorHAnsi"/>
                <w:sz w:val="18"/>
                <w:szCs w:val="18"/>
              </w:rPr>
              <w:t xml:space="preserve"> прогонять.</w:t>
            </w:r>
          </w:p>
          <w:p w14:paraId="60CBE4BC" w14:textId="5D23FCE4" w:rsidR="004A4A73" w:rsidRDefault="004A4A73">
            <w:pPr>
              <w:pStyle w:val="a4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Разрешу ребенку рисовать красками и придумаю, как сделать так, чтобы это не было слишком грязно – поднос, влажные салфетки, фартук. Убрать можно все в таз, и мы потом вместе все помоем.</w:t>
            </w:r>
          </w:p>
          <w:p w14:paraId="2BBE0631" w14:textId="77777777" w:rsidR="004A4A73" w:rsidRDefault="004A4A73">
            <w:pPr>
              <w:pStyle w:val="a4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Куплю в комнату ребенка шкаф для одежды и вешалки, чтобы ему удобнее было убирать самому одежду, подпишу полки и куплю емкости для носков и трусов.</w:t>
            </w:r>
          </w:p>
          <w:p w14:paraId="50E650A1" w14:textId="06278381" w:rsidR="004A4A73" w:rsidRPr="00E55F53" w:rsidRDefault="004A4A73">
            <w:pPr>
              <w:pStyle w:val="a4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Уберу еду, которую нельзя трогать, из общего холодильника, а в нем оставлю разрешенные продукты.</w:t>
            </w:r>
          </w:p>
        </w:tc>
      </w:tr>
      <w:tr w:rsidR="00170F00" w:rsidRPr="00E55F53" w14:paraId="397F66C3" w14:textId="77777777" w:rsidTr="00844BC7">
        <w:tc>
          <w:tcPr>
            <w:tcW w:w="11160" w:type="dxa"/>
            <w:gridSpan w:val="2"/>
          </w:tcPr>
          <w:p w14:paraId="4640A825" w14:textId="47EE456B" w:rsidR="00170F00" w:rsidRPr="00E55F53" w:rsidRDefault="001F68E9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3.2 </w:t>
            </w:r>
            <w:r w:rsidR="00170F00" w:rsidRPr="00E55F53">
              <w:rPr>
                <w:rFonts w:cstheme="minorHAnsi"/>
                <w:b/>
                <w:bCs/>
                <w:sz w:val="18"/>
                <w:szCs w:val="18"/>
              </w:rPr>
              <w:t>Отвечайте на любые вопросы, в том числе повторяющиеся</w:t>
            </w:r>
          </w:p>
        </w:tc>
      </w:tr>
      <w:tr w:rsidR="00403143" w:rsidRPr="00E55F53" w14:paraId="0DC99801" w14:textId="77777777" w:rsidTr="0024628C">
        <w:tc>
          <w:tcPr>
            <w:tcW w:w="5580" w:type="dxa"/>
          </w:tcPr>
          <w:p w14:paraId="1174C9FA" w14:textId="2E48FBED" w:rsidR="00403143" w:rsidRPr="00E55F53" w:rsidRDefault="00403143" w:rsidP="001732AF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Иногда повторяющиеся вопросы – это способ попросить внимание, иногда – способ снизить тревожность, получив </w:t>
            </w:r>
            <w:r w:rsidR="0071034B" w:rsidRPr="00E55F53">
              <w:rPr>
                <w:rFonts w:cstheme="minorHAnsi"/>
                <w:sz w:val="18"/>
                <w:szCs w:val="18"/>
              </w:rPr>
              <w:t>предсказуемые</w:t>
            </w:r>
            <w:r w:rsidRPr="00E55F53">
              <w:rPr>
                <w:rFonts w:cstheme="minorHAnsi"/>
                <w:sz w:val="18"/>
                <w:szCs w:val="18"/>
              </w:rPr>
              <w:t xml:space="preserve"> реакции со стороны взрослых. Понаблюдайте, почему ваш ребёнок повторяет вопросы. Не игнорируйте вопросы ребёнка, не отмахивайтесь, не «затыкайте» ребёнка. Попробуйте отвечать по-разному, если ребёнка это не злит, пошутите</w:t>
            </w:r>
            <w:r w:rsidR="00D51AB7">
              <w:rPr>
                <w:rFonts w:cstheme="minorHAnsi"/>
                <w:sz w:val="18"/>
                <w:szCs w:val="18"/>
              </w:rPr>
              <w:t>.</w:t>
            </w:r>
          </w:p>
          <w:p w14:paraId="524457DD" w14:textId="77777777" w:rsidR="001272C3" w:rsidRDefault="001272C3" w:rsidP="00403143">
            <w:pPr>
              <w:rPr>
                <w:rFonts w:cstheme="minorHAnsi"/>
                <w:sz w:val="18"/>
                <w:szCs w:val="18"/>
              </w:rPr>
            </w:pPr>
          </w:p>
          <w:p w14:paraId="7B123925" w14:textId="21BC5CE4" w:rsidR="00403143" w:rsidRPr="00E55F53" w:rsidRDefault="00403143" w:rsidP="0040314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можно сделать:</w:t>
            </w:r>
          </w:p>
          <w:p w14:paraId="071139D2" w14:textId="17D60393" w:rsidR="00403143" w:rsidRPr="00E55F53" w:rsidRDefault="00403143" w:rsidP="0040314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ребёнок задаёт один и тот же вопрос «А </w:t>
            </w:r>
            <w:r w:rsidR="00BB43E8" w:rsidRPr="00E55F53">
              <w:rPr>
                <w:rFonts w:cstheme="minorHAnsi"/>
                <w:sz w:val="18"/>
                <w:szCs w:val="18"/>
              </w:rPr>
              <w:t>принц меня полюбит</w:t>
            </w:r>
            <w:r w:rsidRPr="00E55F53">
              <w:rPr>
                <w:rFonts w:cstheme="minorHAnsi"/>
                <w:sz w:val="18"/>
                <w:szCs w:val="18"/>
              </w:rPr>
              <w:t>?», вы говорите: «О, ты опять спросил</w:t>
            </w:r>
            <w:r w:rsidR="00AD0627" w:rsidRPr="00E55F53">
              <w:rPr>
                <w:rFonts w:cstheme="minorHAnsi"/>
                <w:sz w:val="18"/>
                <w:szCs w:val="18"/>
              </w:rPr>
              <w:t>а</w:t>
            </w:r>
            <w:r w:rsidRPr="00E55F53">
              <w:rPr>
                <w:rFonts w:cstheme="minorHAnsi"/>
                <w:sz w:val="18"/>
                <w:szCs w:val="18"/>
              </w:rPr>
              <w:t xml:space="preserve"> про </w:t>
            </w:r>
            <w:r w:rsidR="00BB43E8" w:rsidRPr="00E55F53">
              <w:rPr>
                <w:rFonts w:cstheme="minorHAnsi"/>
                <w:sz w:val="18"/>
                <w:szCs w:val="18"/>
              </w:rPr>
              <w:t>принца</w:t>
            </w:r>
            <w:r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AD0627" w:rsidRPr="00E55F53">
              <w:rPr>
                <w:rFonts w:cstheme="minorHAnsi"/>
                <w:sz w:val="18"/>
                <w:szCs w:val="18"/>
              </w:rPr>
              <w:t>У меня даже сомнений нет!</w:t>
            </w:r>
            <w:r w:rsidRPr="00E55F53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5580" w:type="dxa"/>
          </w:tcPr>
          <w:p w14:paraId="1C723373" w14:textId="77777777" w:rsidR="00403143" w:rsidRPr="00E55F53" w:rsidRDefault="00403143" w:rsidP="001732AF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Почему мой ребёнок задаёт одни и те же вопросы:</w:t>
            </w:r>
          </w:p>
          <w:p w14:paraId="1CC0BF3F" w14:textId="77777777" w:rsidR="00FC1CD6" w:rsidRPr="00E55F53" w:rsidRDefault="00FC1CD6" w:rsidP="001732AF">
            <w:pPr>
              <w:rPr>
                <w:rFonts w:cstheme="minorHAnsi"/>
                <w:sz w:val="18"/>
                <w:szCs w:val="18"/>
              </w:rPr>
            </w:pPr>
          </w:p>
          <w:p w14:paraId="2B5FE295" w14:textId="7C1935B1" w:rsidR="00FC1CD6" w:rsidRPr="00E55F53" w:rsidRDefault="00FC1CD6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Возможно, есть тревога, и повторение одного и того же – успокаивает (</w:t>
            </w:r>
            <w:r w:rsidR="00406EEA">
              <w:rPr>
                <w:rFonts w:cstheme="minorHAnsi"/>
                <w:sz w:val="18"/>
                <w:szCs w:val="18"/>
              </w:rPr>
              <w:t>коробочки</w:t>
            </w:r>
            <w:r w:rsidRPr="00E55F53">
              <w:rPr>
                <w:rFonts w:cstheme="minorHAnsi"/>
                <w:sz w:val="18"/>
                <w:szCs w:val="18"/>
              </w:rPr>
              <w:t xml:space="preserve">, метро). </w:t>
            </w:r>
          </w:p>
          <w:p w14:paraId="355CD207" w14:textId="77777777" w:rsidR="00406EEA" w:rsidRDefault="00FC1CD6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Опыт того, что при разговоре на эти темы его «прерывают, перенаправляют». Поэтому – начинает говорить и уровень тревоги возрастает, и «съехать» с этой стези уже не получается.</w:t>
            </w:r>
          </w:p>
          <w:p w14:paraId="2DD0557E" w14:textId="3BC4CF2D" w:rsidR="00FC1CD6" w:rsidRPr="00E55F53" w:rsidRDefault="00FC1CD6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Знаю</w:t>
            </w:r>
            <w:r w:rsidR="00A2687F">
              <w:rPr>
                <w:rFonts w:cstheme="minorHAnsi"/>
                <w:sz w:val="18"/>
                <w:szCs w:val="18"/>
              </w:rPr>
              <w:t xml:space="preserve"> (ребёнок)</w:t>
            </w:r>
            <w:r w:rsidRPr="00E55F53">
              <w:rPr>
                <w:rFonts w:cstheme="minorHAnsi"/>
                <w:sz w:val="18"/>
                <w:szCs w:val="18"/>
              </w:rPr>
              <w:t>, что сейчас будут осуждать – тревожусь – не могу остановиться и себя отрегулировать.</w:t>
            </w:r>
            <w:r w:rsidR="00A2687F">
              <w:rPr>
                <w:rFonts w:cstheme="minorHAnsi"/>
                <w:sz w:val="18"/>
                <w:szCs w:val="18"/>
              </w:rPr>
              <w:t xml:space="preserve"> Нет навыка.</w:t>
            </w:r>
          </w:p>
          <w:p w14:paraId="2469E6D7" w14:textId="09E6D26F" w:rsidR="00FC1CD6" w:rsidRPr="00E55F53" w:rsidRDefault="00FC1CD6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Недостаточно навыков, чтобы вести «светские беседы», а поговорить очень хочется, поговорить любит.</w:t>
            </w:r>
          </w:p>
        </w:tc>
      </w:tr>
      <w:tr w:rsidR="0038397B" w:rsidRPr="00E55F53" w14:paraId="6EEF35D5" w14:textId="77777777" w:rsidTr="00844BC7">
        <w:tc>
          <w:tcPr>
            <w:tcW w:w="11160" w:type="dxa"/>
            <w:gridSpan w:val="2"/>
          </w:tcPr>
          <w:p w14:paraId="6A9EF378" w14:textId="774732AE" w:rsidR="0038397B" w:rsidRPr="00E55F53" w:rsidRDefault="001F68E9" w:rsidP="008E534A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3.3 </w:t>
            </w:r>
            <w:r w:rsidR="008E534A" w:rsidRPr="00E55F53">
              <w:rPr>
                <w:rFonts w:cstheme="minorHAnsi"/>
                <w:b/>
                <w:bCs/>
                <w:sz w:val="18"/>
                <w:szCs w:val="18"/>
              </w:rPr>
              <w:t>Охотно выполняйте любые разумные</w:t>
            </w:r>
            <w:r w:rsidR="00D267BD">
              <w:rPr>
                <w:rFonts w:cstheme="minorHAnsi"/>
                <w:b/>
                <w:bCs/>
                <w:sz w:val="18"/>
                <w:szCs w:val="18"/>
              </w:rPr>
              <w:t xml:space="preserve"> (подумайте о границах)</w:t>
            </w:r>
            <w:r w:rsidR="008E534A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вербальные и невербальные просьбы, в том </w:t>
            </w:r>
            <w:r w:rsidR="00AD0627" w:rsidRPr="00E55F53">
              <w:rPr>
                <w:rFonts w:cstheme="minorHAnsi"/>
                <w:b/>
                <w:bCs/>
                <w:sz w:val="18"/>
                <w:szCs w:val="18"/>
              </w:rPr>
              <w:t>числе повторяющиеся</w:t>
            </w:r>
          </w:p>
        </w:tc>
      </w:tr>
      <w:tr w:rsidR="001F68E9" w:rsidRPr="00E55F53" w14:paraId="04195BDB" w14:textId="77777777" w:rsidTr="00206BE1">
        <w:tc>
          <w:tcPr>
            <w:tcW w:w="5580" w:type="dxa"/>
          </w:tcPr>
          <w:p w14:paraId="1D87EB1C" w14:textId="71A93DCB" w:rsidR="008C0577" w:rsidRPr="00E55F53" w:rsidRDefault="008C0577" w:rsidP="008C0577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Составьте список: можно – нельзя. Подумайте, что из списка «нельзя», можно перенести в список «можно».</w:t>
            </w:r>
            <w:r w:rsidR="00644CB8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325A79">
              <w:rPr>
                <w:rFonts w:cstheme="minorHAnsi"/>
                <w:sz w:val="18"/>
                <w:szCs w:val="18"/>
              </w:rPr>
              <w:t xml:space="preserve">Ограничения в жизни необходимы для безопасности и предсказуемости среды. Но ограничений не должно быть больше, чем прав. </w:t>
            </w:r>
            <w:r w:rsidRPr="00E55F53">
              <w:rPr>
                <w:rFonts w:cstheme="minorHAnsi"/>
                <w:sz w:val="18"/>
                <w:szCs w:val="18"/>
              </w:rPr>
              <w:t xml:space="preserve">Почему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 xml:space="preserve">у нельзя больше 15 минут смотреть </w:t>
            </w:r>
            <w:r w:rsidR="00AD0627" w:rsidRPr="00E55F53">
              <w:rPr>
                <w:rFonts w:cstheme="minorHAnsi"/>
                <w:sz w:val="18"/>
                <w:szCs w:val="18"/>
              </w:rPr>
              <w:t>телевизор</w:t>
            </w:r>
            <w:r w:rsidRPr="00E55F53">
              <w:rPr>
                <w:rFonts w:cstheme="minorHAnsi"/>
                <w:sz w:val="18"/>
                <w:szCs w:val="18"/>
              </w:rPr>
              <w:t xml:space="preserve">? Почему </w:t>
            </w:r>
            <w:r w:rsidR="00644CB8" w:rsidRPr="00E55F53">
              <w:rPr>
                <w:rFonts w:cstheme="minorHAnsi"/>
                <w:sz w:val="18"/>
                <w:szCs w:val="18"/>
              </w:rPr>
              <w:t>можно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787C15" w:rsidRPr="00E55F53">
              <w:rPr>
                <w:rFonts w:cstheme="minorHAnsi"/>
                <w:sz w:val="18"/>
                <w:szCs w:val="18"/>
              </w:rPr>
              <w:t>играть в планшет</w:t>
            </w:r>
            <w:r w:rsidRPr="00E55F53">
              <w:rPr>
                <w:rFonts w:cstheme="minorHAnsi"/>
                <w:sz w:val="18"/>
                <w:szCs w:val="18"/>
              </w:rPr>
              <w:t xml:space="preserve"> только в присутствии мамы? Почему нельзя вокализировать, собирая пазл? Что будет, если </w:t>
            </w:r>
            <w:r w:rsidR="00644CB8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съест конфету перед обедом и </w:t>
            </w:r>
            <w:r w:rsidR="00AD0627" w:rsidRPr="00E55F53">
              <w:rPr>
                <w:rFonts w:cstheme="minorHAnsi"/>
                <w:sz w:val="18"/>
                <w:szCs w:val="18"/>
              </w:rPr>
              <w:t>будет раскрашивать, вырвав предварительно страницы из раскраски</w:t>
            </w:r>
            <w:r w:rsidRPr="00E55F53">
              <w:rPr>
                <w:rFonts w:cstheme="minorHAnsi"/>
                <w:sz w:val="18"/>
                <w:szCs w:val="18"/>
              </w:rPr>
              <w:t xml:space="preserve">? </w:t>
            </w:r>
          </w:p>
          <w:p w14:paraId="02535B6E" w14:textId="05CE0E61" w:rsidR="008C0577" w:rsidRPr="00E55F53" w:rsidRDefault="008C0577" w:rsidP="008C0577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Даже если просьба не выполнима, не надо делать вид, что вы </w:t>
            </w:r>
            <w:r w:rsidR="00787C15" w:rsidRPr="00E55F53">
              <w:rPr>
                <w:rFonts w:cstheme="minorHAnsi"/>
                <w:sz w:val="18"/>
                <w:szCs w:val="18"/>
              </w:rPr>
              <w:t xml:space="preserve">её </w:t>
            </w:r>
            <w:r w:rsidRPr="00E55F53">
              <w:rPr>
                <w:rFonts w:cstheme="minorHAnsi"/>
                <w:sz w:val="18"/>
                <w:szCs w:val="18"/>
              </w:rPr>
              <w:t>не услышали. Отреагируйте с вниманием: да, мне бы тоже этого хотелось, как жаль, что это невозможно</w:t>
            </w:r>
            <w:r w:rsidR="00787C15"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406EEA">
              <w:rPr>
                <w:rFonts w:cstheme="minorHAnsi"/>
                <w:sz w:val="18"/>
                <w:szCs w:val="18"/>
              </w:rPr>
              <w:t xml:space="preserve">Следите за тоном: он должен быть дружеским и разъяснительным, но не повелительным (нельзя, потому что я так сказала!). </w:t>
            </w:r>
            <w:r w:rsidRPr="00E55F53">
              <w:rPr>
                <w:rFonts w:cstheme="minorHAnsi"/>
                <w:sz w:val="18"/>
                <w:szCs w:val="18"/>
              </w:rPr>
              <w:t>Если нужно, объясните, почему</w:t>
            </w:r>
            <w:r w:rsidR="00787C15" w:rsidRPr="00E55F53">
              <w:rPr>
                <w:rFonts w:cstheme="minorHAnsi"/>
                <w:sz w:val="18"/>
                <w:szCs w:val="18"/>
              </w:rPr>
              <w:t xml:space="preserve"> не получается выполнить просьбу</w:t>
            </w:r>
            <w:r w:rsidR="005C0167" w:rsidRPr="00E55F53">
              <w:rPr>
                <w:rFonts w:cstheme="minorHAnsi"/>
                <w:sz w:val="18"/>
                <w:szCs w:val="18"/>
              </w:rPr>
              <w:t>, но не вступайте в долгие переговоры. См. блок «Эмпатичный отказ».</w:t>
            </w:r>
          </w:p>
          <w:p w14:paraId="73A96BA4" w14:textId="77777777" w:rsidR="005C0167" w:rsidRPr="00E55F53" w:rsidRDefault="005C0167" w:rsidP="008C0577">
            <w:pPr>
              <w:ind w:right="424"/>
              <w:rPr>
                <w:rFonts w:cstheme="minorHAnsi"/>
                <w:sz w:val="18"/>
                <w:szCs w:val="18"/>
              </w:rPr>
            </w:pPr>
          </w:p>
          <w:p w14:paraId="17B9C750" w14:textId="77777777" w:rsidR="001F68E9" w:rsidRPr="00E55F53" w:rsidRDefault="003809B3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можно сделать:</w:t>
            </w:r>
          </w:p>
          <w:p w14:paraId="73D67933" w14:textId="29B4EF23" w:rsidR="003809B3" w:rsidRPr="00E55F53" w:rsidRDefault="003809B3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135806" w:rsidRPr="00E55F53">
              <w:rPr>
                <w:rFonts w:cstheme="minorHAnsi"/>
                <w:sz w:val="18"/>
                <w:szCs w:val="18"/>
              </w:rPr>
              <w:t>добавлю</w:t>
            </w:r>
            <w:r w:rsidRPr="00E55F53">
              <w:rPr>
                <w:rFonts w:cstheme="minorHAnsi"/>
                <w:sz w:val="18"/>
                <w:szCs w:val="18"/>
              </w:rPr>
              <w:t xml:space="preserve"> фразы вроде: «</w:t>
            </w:r>
            <w:r w:rsidR="00E55F53">
              <w:rPr>
                <w:rFonts w:cstheme="minorHAnsi"/>
                <w:sz w:val="18"/>
                <w:szCs w:val="18"/>
              </w:rPr>
              <w:t>хорошо</w:t>
            </w:r>
            <w:r w:rsidRPr="00E55F53">
              <w:rPr>
                <w:rFonts w:cstheme="minorHAnsi"/>
                <w:sz w:val="18"/>
                <w:szCs w:val="18"/>
              </w:rPr>
              <w:t xml:space="preserve">», «с удовольствием к выполнению просьб – так </w:t>
            </w:r>
            <w:r w:rsidR="008E5D95" w:rsidRPr="00E55F53">
              <w:rPr>
                <w:rFonts w:cstheme="minorHAnsi"/>
                <w:sz w:val="18"/>
                <w:szCs w:val="18"/>
              </w:rPr>
              <w:t xml:space="preserve">покажу </w:t>
            </w:r>
            <w:r w:rsidRPr="00E55F53">
              <w:rPr>
                <w:rFonts w:cstheme="minorHAnsi"/>
                <w:sz w:val="18"/>
                <w:szCs w:val="18"/>
              </w:rPr>
              <w:t>ребёнку,</w:t>
            </w:r>
            <w:r w:rsidR="00450AE1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8E5D95" w:rsidRPr="00E55F53">
              <w:rPr>
                <w:rFonts w:cstheme="minorHAnsi"/>
                <w:sz w:val="18"/>
                <w:szCs w:val="18"/>
              </w:rPr>
              <w:t>что мне н</w:t>
            </w:r>
            <w:r w:rsidRPr="00E55F53">
              <w:rPr>
                <w:rFonts w:cstheme="minorHAnsi"/>
                <w:sz w:val="18"/>
                <w:szCs w:val="18"/>
              </w:rPr>
              <w:t>етрудно</w:t>
            </w:r>
            <w:r w:rsidR="008E5D95" w:rsidRPr="00E55F53">
              <w:rPr>
                <w:rFonts w:cstheme="minorHAnsi"/>
                <w:sz w:val="18"/>
                <w:szCs w:val="18"/>
              </w:rPr>
              <w:t xml:space="preserve"> и я рада помочь.</w:t>
            </w:r>
          </w:p>
          <w:p w14:paraId="6A6BB4CF" w14:textId="384923F8" w:rsidR="00135806" w:rsidRPr="00E55F53" w:rsidRDefault="00135806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- составлю список</w:t>
            </w:r>
            <w:r w:rsidR="008E5D95" w:rsidRPr="00E55F53">
              <w:rPr>
                <w:rFonts w:cstheme="minorHAnsi"/>
                <w:sz w:val="18"/>
                <w:szCs w:val="18"/>
              </w:rPr>
              <w:t xml:space="preserve"> «можно-нельзя» и выделю</w:t>
            </w:r>
            <w:r w:rsidRPr="00E55F53">
              <w:rPr>
                <w:rFonts w:cstheme="minorHAnsi"/>
                <w:sz w:val="18"/>
                <w:szCs w:val="18"/>
              </w:rPr>
              <w:t xml:space="preserve"> «табу»</w:t>
            </w:r>
            <w:r w:rsidR="00FE354C" w:rsidRPr="00E55F53">
              <w:rPr>
                <w:rFonts w:cstheme="minorHAnsi"/>
                <w:sz w:val="18"/>
                <w:szCs w:val="18"/>
              </w:rPr>
              <w:t xml:space="preserve"> -</w:t>
            </w:r>
            <w:r w:rsidR="0094301C" w:rsidRPr="00E55F53">
              <w:rPr>
                <w:rFonts w:cstheme="minorHAnsi"/>
                <w:sz w:val="18"/>
                <w:szCs w:val="18"/>
              </w:rPr>
              <w:t xml:space="preserve"> то, что угрожает безопасности</w:t>
            </w:r>
            <w:r w:rsidR="00FE354C" w:rsidRPr="00E55F53">
              <w:rPr>
                <w:rFonts w:cstheme="minorHAnsi"/>
                <w:sz w:val="18"/>
                <w:szCs w:val="18"/>
              </w:rPr>
              <w:t xml:space="preserve"> или то, что я не стану менять.</w:t>
            </w:r>
          </w:p>
        </w:tc>
        <w:tc>
          <w:tcPr>
            <w:tcW w:w="5580" w:type="dxa"/>
          </w:tcPr>
          <w:p w14:paraId="27D4F1B6" w14:textId="77777777" w:rsidR="008A6BAD" w:rsidRDefault="008A6BAD" w:rsidP="008A6BAD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Мой список «табу»:</w:t>
            </w:r>
          </w:p>
          <w:p w14:paraId="2F498A1E" w14:textId="77777777" w:rsidR="008A6BAD" w:rsidRPr="00325A79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Хочу гулять: </w:t>
            </w:r>
            <w:r w:rsidRPr="00325A79">
              <w:rPr>
                <w:rFonts w:cstheme="minorHAnsi"/>
                <w:sz w:val="18"/>
                <w:szCs w:val="18"/>
              </w:rPr>
              <w:t xml:space="preserve">нельзя </w:t>
            </w:r>
            <w:r>
              <w:rPr>
                <w:rFonts w:cstheme="minorHAnsi"/>
                <w:sz w:val="18"/>
                <w:szCs w:val="18"/>
              </w:rPr>
              <w:t>идти гулять одному после 20.00.</w:t>
            </w:r>
          </w:p>
          <w:p w14:paraId="334460D0" w14:textId="77777777" w:rsidR="008A6BAD" w:rsidRPr="00325A79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Хочу интернет и громко слушать музыку рано утром: </w:t>
            </w:r>
            <w:r w:rsidRPr="00325A79">
              <w:rPr>
                <w:rFonts w:cstheme="minorHAnsi"/>
                <w:sz w:val="18"/>
                <w:szCs w:val="18"/>
              </w:rPr>
              <w:t>нельзя пользоваться интернетом раньше 9.00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142E314" w14:textId="77777777" w:rsidR="008A6BAD" w:rsidRPr="00325A79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Хочу позвонить бабушке: </w:t>
            </w:r>
            <w:r w:rsidRPr="00325A79">
              <w:rPr>
                <w:rFonts w:cstheme="minorHAnsi"/>
                <w:sz w:val="18"/>
                <w:szCs w:val="18"/>
              </w:rPr>
              <w:t>нельзя звонить бабушке каждые 30 минут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0E5619" w14:textId="77777777" w:rsidR="008A6BAD" w:rsidRPr="00325A79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Хочу не пойти в душ: </w:t>
            </w:r>
            <w:r w:rsidRPr="00325A79">
              <w:rPr>
                <w:rFonts w:cstheme="minorHAnsi"/>
                <w:sz w:val="18"/>
                <w:szCs w:val="18"/>
              </w:rPr>
              <w:t xml:space="preserve">нельзя не </w:t>
            </w:r>
            <w:r>
              <w:rPr>
                <w:rFonts w:cstheme="minorHAnsi"/>
                <w:sz w:val="18"/>
                <w:szCs w:val="18"/>
              </w:rPr>
              <w:t>пойти</w:t>
            </w:r>
            <w:r w:rsidRPr="00325A79">
              <w:rPr>
                <w:rFonts w:cstheme="minorHAnsi"/>
                <w:sz w:val="18"/>
                <w:szCs w:val="18"/>
              </w:rPr>
              <w:t xml:space="preserve"> в душ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709E322" w14:textId="77777777" w:rsidR="008A6BAD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Хочу твой телефон: н</w:t>
            </w:r>
            <w:r w:rsidRPr="00325A79">
              <w:rPr>
                <w:rFonts w:cstheme="minorHAnsi"/>
                <w:sz w:val="18"/>
                <w:szCs w:val="18"/>
              </w:rPr>
              <w:t>ельзя трогать мой телефон и планшет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5B7855" w14:textId="64FAD86A" w:rsidR="008A6BAD" w:rsidRDefault="008A6BAD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Хочу смотреть сериал про убийства: не надо смотреть этот сериал.</w:t>
            </w:r>
          </w:p>
          <w:p w14:paraId="064D3BC5" w14:textId="2DD13BB2" w:rsidR="00A2687F" w:rsidRPr="00325A79" w:rsidRDefault="00A2687F" w:rsidP="008A6BAD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Дай коробочку, дай коробочку: не буду подключаться и включаться, а спокойно скажу, что на эту тему разговаривать не хочу.</w:t>
            </w:r>
          </w:p>
          <w:p w14:paraId="2D23F45A" w14:textId="77777777" w:rsidR="008A6BAD" w:rsidRDefault="008A6BAD" w:rsidP="008A6BAD">
            <w:pPr>
              <w:rPr>
                <w:rFonts w:cstheme="minorHAnsi"/>
                <w:sz w:val="18"/>
                <w:szCs w:val="18"/>
              </w:rPr>
            </w:pPr>
          </w:p>
          <w:p w14:paraId="5761DF43" w14:textId="77777777" w:rsidR="008A6BAD" w:rsidRDefault="008A6BAD" w:rsidP="008A6B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Какие просьбы я буду выполнять:</w:t>
            </w:r>
          </w:p>
          <w:p w14:paraId="60BEE604" w14:textId="77777777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Позволю при раскрашивании вырывать странички из раскраски и раскрашивать на отдельных листах.</w:t>
            </w:r>
          </w:p>
          <w:p w14:paraId="168B135A" w14:textId="77777777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Гулять по его маршруту.</w:t>
            </w:r>
          </w:p>
          <w:p w14:paraId="70722CBF" w14:textId="77777777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Касающиеся выбора транспорта и маршрута.</w:t>
            </w:r>
          </w:p>
          <w:p w14:paraId="672B9F69" w14:textId="2FD04BDB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Касающиеся </w:t>
            </w:r>
            <w:r w:rsidR="00A2687F">
              <w:rPr>
                <w:rFonts w:cstheme="minorHAnsi"/>
                <w:sz w:val="18"/>
                <w:szCs w:val="18"/>
              </w:rPr>
              <w:t xml:space="preserve">выбора </w:t>
            </w:r>
            <w:r>
              <w:rPr>
                <w:rFonts w:cstheme="minorHAnsi"/>
                <w:sz w:val="18"/>
                <w:szCs w:val="18"/>
              </w:rPr>
              <w:t>гаджетов в установленное время.</w:t>
            </w:r>
          </w:p>
          <w:p w14:paraId="0F8F5B16" w14:textId="77777777" w:rsidR="008A6BAD" w:rsidRDefault="008A6BAD" w:rsidP="008A6BAD">
            <w:pPr>
              <w:rPr>
                <w:rFonts w:cstheme="minorHAnsi"/>
                <w:sz w:val="18"/>
                <w:szCs w:val="18"/>
              </w:rPr>
            </w:pPr>
          </w:p>
          <w:p w14:paraId="09A6099A" w14:textId="77777777" w:rsidR="008A6BAD" w:rsidRPr="00346EDE" w:rsidRDefault="008A6BAD" w:rsidP="008A6BAD">
            <w:pPr>
              <w:rPr>
                <w:rFonts w:cstheme="minorHAnsi"/>
                <w:sz w:val="18"/>
                <w:szCs w:val="18"/>
              </w:rPr>
            </w:pPr>
          </w:p>
          <w:p w14:paraId="41CB0BAC" w14:textId="77777777" w:rsidR="008A6BAD" w:rsidRDefault="008A6BAD" w:rsidP="008A6B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Что еще я могу сделать:</w:t>
            </w:r>
          </w:p>
          <w:p w14:paraId="258B9E34" w14:textId="77777777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Дам ребенку журналы и книги, которые можно рвать. Заведу коробку – «можно рвать» и буду ее пополнять регулярно.</w:t>
            </w:r>
          </w:p>
          <w:p w14:paraId="7840E6C3" w14:textId="77777777" w:rsidR="008A6BAD" w:rsidRDefault="008A6BAD" w:rsidP="008A6BAD">
            <w:pPr>
              <w:pStyle w:val="a4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Буду спокойно реагировать на невыполнимые просьбы, отказывая по схеме «Эмпатичный отказ». Хочу пойти сейчас один на улицу. Прости, но это невозможно, потому…</w:t>
            </w:r>
          </w:p>
          <w:p w14:paraId="69FC0359" w14:textId="60A784B8" w:rsidR="00862C4E" w:rsidRPr="00E55F53" w:rsidRDefault="00862C4E" w:rsidP="00E55F5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75F2113" w14:textId="77777777" w:rsidR="00A24815" w:rsidRPr="00E55F53" w:rsidRDefault="00A24815">
      <w:pPr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</w:pP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br w:type="page"/>
      </w:r>
    </w:p>
    <w:p w14:paraId="6CC0C721" w14:textId="2FECE5D5" w:rsidR="00526238" w:rsidRPr="00C00AD2" w:rsidRDefault="00A24815">
      <w:pPr>
        <w:pStyle w:val="a4"/>
        <w:numPr>
          <w:ilvl w:val="0"/>
          <w:numId w:val="3"/>
        </w:numPr>
        <w:shd w:val="clear" w:color="auto" w:fill="D9E2F3" w:themeFill="accent1" w:themeFillTint="33"/>
        <w:jc w:val="both"/>
        <w:rPr>
          <w:rFonts w:cstheme="minorHAnsi"/>
          <w:b/>
          <w:bCs/>
          <w:i/>
          <w:iCs/>
          <w:sz w:val="16"/>
          <w:szCs w:val="16"/>
          <w:highlight w:val="yellow"/>
        </w:rPr>
      </w:pP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lastRenderedPageBreak/>
        <w:t>Ис</w:t>
      </w:r>
      <w:r w:rsidR="00526238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>пользуйте расписание занятий</w:t>
      </w:r>
      <w:r w:rsidR="00325A79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 xml:space="preserve"> – </w:t>
      </w:r>
      <w:r w:rsidR="00325A79" w:rsidRPr="00C00AD2">
        <w:rPr>
          <w:rFonts w:cstheme="minorHAnsi"/>
          <w:i/>
          <w:iCs/>
          <w:sz w:val="16"/>
          <w:szCs w:val="16"/>
          <w:highlight w:val="yellow"/>
          <w:shd w:val="clear" w:color="auto" w:fill="D9E2F3" w:themeFill="accent1" w:themeFillTint="33"/>
        </w:rPr>
        <w:t>пункт больше подходит для учебных заведений, которые посещает ребенок</w:t>
      </w:r>
      <w:r w:rsidR="00C00AD2" w:rsidRPr="00C00AD2">
        <w:rPr>
          <w:rFonts w:cstheme="minorHAnsi"/>
          <w:i/>
          <w:iCs/>
          <w:sz w:val="16"/>
          <w:szCs w:val="16"/>
          <w:highlight w:val="yellow"/>
          <w:shd w:val="clear" w:color="auto" w:fill="D9E2F3" w:themeFill="accent1" w:themeFillTint="33"/>
        </w:rPr>
        <w:t>,</w:t>
      </w:r>
      <w:r w:rsidR="00325A79" w:rsidRPr="00C00AD2">
        <w:rPr>
          <w:rFonts w:cstheme="minorHAnsi"/>
          <w:i/>
          <w:iCs/>
          <w:sz w:val="16"/>
          <w:szCs w:val="16"/>
          <w:highlight w:val="yellow"/>
          <w:shd w:val="clear" w:color="auto" w:fill="D9E2F3" w:themeFill="accent1" w:themeFillTint="33"/>
        </w:rPr>
        <w:t xml:space="preserve"> и реализуется</w:t>
      </w:r>
      <w:r w:rsidR="00C00AD2" w:rsidRPr="00C00AD2">
        <w:rPr>
          <w:rFonts w:cstheme="minorHAnsi"/>
          <w:i/>
          <w:iCs/>
          <w:sz w:val="16"/>
          <w:szCs w:val="16"/>
          <w:highlight w:val="yellow"/>
          <w:shd w:val="clear" w:color="auto" w:fill="D9E2F3" w:themeFill="accent1" w:themeFillTint="33"/>
        </w:rPr>
        <w:t xml:space="preserve"> чаще там</w:t>
      </w:r>
      <w:r w:rsidR="00325A79" w:rsidRPr="00C00AD2">
        <w:rPr>
          <w:rFonts w:cstheme="minorHAnsi"/>
          <w:b/>
          <w:bCs/>
          <w:i/>
          <w:iCs/>
          <w:sz w:val="16"/>
          <w:szCs w:val="16"/>
          <w:highlight w:val="yellow"/>
          <w:shd w:val="clear" w:color="auto" w:fill="D9E2F3" w:themeFill="accent1" w:themeFillTint="33"/>
        </w:rPr>
        <w:t xml:space="preserve"> </w:t>
      </w:r>
    </w:p>
    <w:p w14:paraId="1E41EB8C" w14:textId="3AA42C68" w:rsidR="001C006B" w:rsidRPr="00E55F53" w:rsidRDefault="001C006B">
      <w:pPr>
        <w:rPr>
          <w:rFonts w:cstheme="minorHAnsi"/>
          <w:sz w:val="18"/>
          <w:szCs w:val="18"/>
        </w:rPr>
      </w:pPr>
    </w:p>
    <w:tbl>
      <w:tblPr>
        <w:tblStyle w:val="a3"/>
        <w:tblW w:w="11102" w:type="dxa"/>
        <w:tblInd w:w="-1445" w:type="dxa"/>
        <w:tblLook w:val="04A0" w:firstRow="1" w:lastRow="0" w:firstColumn="1" w:lastColumn="0" w:noHBand="0" w:noVBand="1"/>
      </w:tblPr>
      <w:tblGrid>
        <w:gridCol w:w="5550"/>
        <w:gridCol w:w="5552"/>
      </w:tblGrid>
      <w:tr w:rsidR="0038397B" w:rsidRPr="00E55F53" w14:paraId="4BB505B1" w14:textId="77777777" w:rsidTr="00862C4E">
        <w:trPr>
          <w:trHeight w:val="402"/>
        </w:trPr>
        <w:tc>
          <w:tcPr>
            <w:tcW w:w="11102" w:type="dxa"/>
            <w:gridSpan w:val="2"/>
          </w:tcPr>
          <w:p w14:paraId="2750395A" w14:textId="7F6F2958" w:rsidR="0038397B" w:rsidRPr="00E55F53" w:rsidRDefault="001F68E9" w:rsidP="00DF64BA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4.1 </w:t>
            </w:r>
            <w:r w:rsidR="00B57290" w:rsidRPr="00E55F53">
              <w:rPr>
                <w:rFonts w:cstheme="minorHAnsi"/>
                <w:b/>
                <w:bCs/>
                <w:sz w:val="18"/>
                <w:szCs w:val="18"/>
              </w:rPr>
              <w:t>Использовать расписание можно; однако важн</w:t>
            </w:r>
            <w:r w:rsidR="00E41854" w:rsidRPr="00E55F53">
              <w:rPr>
                <w:rFonts w:cstheme="minorHAnsi"/>
                <w:b/>
                <w:bCs/>
                <w:sz w:val="18"/>
                <w:szCs w:val="18"/>
              </w:rPr>
              <w:t>е</w:t>
            </w:r>
            <w:r w:rsidR="0071034B" w:rsidRPr="00E55F53">
              <w:rPr>
                <w:rFonts w:cstheme="minorHAnsi"/>
                <w:b/>
                <w:bCs/>
                <w:sz w:val="18"/>
                <w:szCs w:val="18"/>
              </w:rPr>
              <w:t>е</w:t>
            </w:r>
            <w:r w:rsidR="00B5729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не пропустить инициативу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ребёнка</w:t>
            </w:r>
            <w:r w:rsidR="00325A79">
              <w:rPr>
                <w:rFonts w:cstheme="minorHAnsi"/>
                <w:b/>
                <w:bCs/>
                <w:sz w:val="18"/>
                <w:szCs w:val="18"/>
              </w:rPr>
              <w:t xml:space="preserve"> и его предпочтения</w:t>
            </w:r>
          </w:p>
        </w:tc>
      </w:tr>
      <w:tr w:rsidR="001F68E9" w:rsidRPr="00E55F53" w14:paraId="425BDC43" w14:textId="77777777" w:rsidTr="00862C4E">
        <w:trPr>
          <w:trHeight w:val="6024"/>
        </w:trPr>
        <w:tc>
          <w:tcPr>
            <w:tcW w:w="5550" w:type="dxa"/>
          </w:tcPr>
          <w:p w14:paraId="184C412D" w14:textId="77777777" w:rsidR="00325A79" w:rsidRDefault="00325A79" w:rsidP="00AA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рекомендаций Универсального протокола не значит, что мы будем избегать всех сложных для ребенка ситуаций и отменим всю структуру. Мы продолжим соблюдать расписание активностей, если оно было. </w:t>
            </w:r>
            <w:r w:rsidRPr="000A1CDC">
              <w:rPr>
                <w:b/>
                <w:bCs/>
                <w:sz w:val="18"/>
                <w:szCs w:val="18"/>
              </w:rPr>
              <w:t>Но надо стараться дать ребенку возможность отказываться от участия в каких-либо мероприятиях</w:t>
            </w:r>
            <w:r>
              <w:rPr>
                <w:sz w:val="18"/>
                <w:szCs w:val="18"/>
              </w:rPr>
              <w:t xml:space="preserve">. </w:t>
            </w:r>
            <w:r w:rsidRPr="000A1CDC">
              <w:rPr>
                <w:b/>
                <w:bCs/>
                <w:sz w:val="18"/>
                <w:szCs w:val="18"/>
              </w:rPr>
              <w:t>Важно не уходить в крайности:</w:t>
            </w:r>
            <w:r>
              <w:rPr>
                <w:sz w:val="18"/>
                <w:szCs w:val="18"/>
              </w:rPr>
              <w:t xml:space="preserve"> </w:t>
            </w:r>
          </w:p>
          <w:p w14:paraId="31F2D0EE" w14:textId="7973CBC3" w:rsidR="00325A79" w:rsidRPr="00325A79" w:rsidRDefault="00325A79">
            <w:pPr>
              <w:pStyle w:val="a4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325A79">
              <w:rPr>
                <w:sz w:val="18"/>
                <w:szCs w:val="18"/>
              </w:rPr>
              <w:t xml:space="preserve">не требовать ничего из расписания из-за страха, что ребенок продемонстрирует </w:t>
            </w:r>
            <w:r>
              <w:rPr>
                <w:sz w:val="18"/>
                <w:szCs w:val="18"/>
              </w:rPr>
              <w:t>ПП</w:t>
            </w:r>
            <w:r w:rsidRPr="00325A79">
              <w:rPr>
                <w:sz w:val="18"/>
                <w:szCs w:val="18"/>
              </w:rPr>
              <w:t xml:space="preserve">; </w:t>
            </w:r>
          </w:p>
          <w:p w14:paraId="595AAD18" w14:textId="77777777" w:rsidR="00325A79" w:rsidRPr="00325A79" w:rsidRDefault="00325A79">
            <w:pPr>
              <w:pStyle w:val="a4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325A79">
              <w:rPr>
                <w:sz w:val="18"/>
                <w:szCs w:val="18"/>
              </w:rPr>
              <w:t xml:space="preserve">требовать всегда выполнять все компоненты расписания и участия ребенка в деятельностях, которые являются для него нежелательными и непредпочтительными в данный момент. </w:t>
            </w:r>
          </w:p>
          <w:p w14:paraId="0D5803D1" w14:textId="77777777" w:rsidR="008A6BAD" w:rsidRDefault="00325A79" w:rsidP="00AA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Дайте ребенку выбор отказаться от нежелательной деятельности здесь и сейчас, но продолжите придерживаться расписания, сделав выбор в пользу более предпочитаемой и вернуться к менее предпочитаемой позже. </w:t>
            </w:r>
          </w:p>
          <w:p w14:paraId="430F3B21" w14:textId="611F6AFB" w:rsidR="00862C4E" w:rsidRDefault="00325A79" w:rsidP="00AA0CA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Важно учитывать выбор ребенка не участвовать в том, в чем он участвовать не хочет.</w:t>
            </w:r>
          </w:p>
          <w:p w14:paraId="5556CAD1" w14:textId="0CDC253C" w:rsidR="00862C4E" w:rsidRPr="00E55F53" w:rsidRDefault="00862C4E" w:rsidP="00AA0C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2" w:type="dxa"/>
          </w:tcPr>
          <w:p w14:paraId="178B9E11" w14:textId="3DCAFCC6" w:rsidR="003809B3" w:rsidRPr="00E55F53" w:rsidRDefault="005F7F60" w:rsidP="003809B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З</w:t>
            </w:r>
            <w:r w:rsidR="003809B3" w:rsidRPr="00E55F53">
              <w:rPr>
                <w:rFonts w:cstheme="minorHAnsi"/>
                <w:sz w:val="18"/>
                <w:szCs w:val="18"/>
              </w:rPr>
              <w:t xml:space="preserve">анятия из расписания, которые обычно нравятся </w:t>
            </w:r>
            <w:r w:rsidRPr="00E55F53">
              <w:rPr>
                <w:rFonts w:cstheme="minorHAnsi"/>
                <w:sz w:val="18"/>
                <w:szCs w:val="18"/>
              </w:rPr>
              <w:t>ребёнк</w:t>
            </w:r>
            <w:r w:rsidR="003809B3" w:rsidRPr="00E55F53">
              <w:rPr>
                <w:rFonts w:cstheme="minorHAnsi"/>
                <w:sz w:val="18"/>
                <w:szCs w:val="18"/>
              </w:rPr>
              <w:t>у</w:t>
            </w:r>
            <w:r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11D05BE7" w14:textId="5B6CBEDE" w:rsidR="008A6BAD" w:rsidRDefault="008A6BAD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Прием пищи </w:t>
            </w:r>
            <w:r w:rsidRPr="008A6BAD">
              <w:rPr>
                <w:rFonts w:cstheme="minorHAnsi"/>
                <w:sz w:val="18"/>
                <w:szCs w:val="18"/>
              </w:rPr>
              <w:sym w:font="Wingdings" w:char="F04A"/>
            </w:r>
          </w:p>
          <w:p w14:paraId="6754CDF8" w14:textId="21E60EBE" w:rsidR="00325A79" w:rsidRPr="00425B62" w:rsidRDefault="00325A79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425B62">
              <w:rPr>
                <w:rFonts w:cstheme="minorHAnsi"/>
                <w:sz w:val="18"/>
                <w:szCs w:val="18"/>
              </w:rPr>
              <w:t>Прогулка</w:t>
            </w:r>
          </w:p>
          <w:p w14:paraId="7C4B9201" w14:textId="04971A3C" w:rsidR="00325A79" w:rsidRDefault="00325A79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425B62">
              <w:rPr>
                <w:rFonts w:cstheme="minorHAnsi"/>
                <w:sz w:val="18"/>
                <w:szCs w:val="18"/>
              </w:rPr>
              <w:t>Занятия с инструктором</w:t>
            </w:r>
          </w:p>
          <w:p w14:paraId="33D610D7" w14:textId="4EEBDD73" w:rsidR="008A6BAD" w:rsidRDefault="008A6BAD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 творчества (но иногда отказывается туда идти)</w:t>
            </w:r>
          </w:p>
          <w:p w14:paraId="499B710C" w14:textId="70947343" w:rsidR="00A2687F" w:rsidRDefault="00A2687F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Вытирать пыль</w:t>
            </w:r>
          </w:p>
          <w:p w14:paraId="0A16C69B" w14:textId="7151505C" w:rsidR="00A2687F" w:rsidRPr="00425B62" w:rsidRDefault="00A2687F">
            <w:pPr>
              <w:pStyle w:val="a4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Смотреть со мной сериал</w:t>
            </w:r>
          </w:p>
          <w:p w14:paraId="307A2D42" w14:textId="6F1889CE" w:rsidR="00325A79" w:rsidRPr="00425B62" w:rsidRDefault="00325A79" w:rsidP="008A6BAD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14:paraId="4CBA5E06" w14:textId="24B5E772" w:rsidR="00B10F52" w:rsidRPr="00E55F53" w:rsidRDefault="00B10F52" w:rsidP="003809B3">
            <w:pPr>
              <w:rPr>
                <w:rFonts w:cstheme="minorHAnsi"/>
                <w:sz w:val="18"/>
                <w:szCs w:val="18"/>
              </w:rPr>
            </w:pPr>
          </w:p>
          <w:p w14:paraId="717CBD07" w14:textId="596CB3B9" w:rsidR="00B10F52" w:rsidRPr="00E55F53" w:rsidRDefault="00B10F52" w:rsidP="003809B3">
            <w:pPr>
              <w:rPr>
                <w:rFonts w:cstheme="minorHAnsi"/>
                <w:sz w:val="18"/>
                <w:szCs w:val="18"/>
              </w:rPr>
            </w:pPr>
          </w:p>
          <w:p w14:paraId="3DAA4F9C" w14:textId="77777777" w:rsidR="001F68E9" w:rsidRDefault="005F7F60" w:rsidP="003809B3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З</w:t>
            </w:r>
            <w:r w:rsidR="003809B3" w:rsidRPr="00E55F53">
              <w:rPr>
                <w:rFonts w:cstheme="minorHAnsi"/>
                <w:sz w:val="18"/>
                <w:szCs w:val="18"/>
              </w:rPr>
              <w:t xml:space="preserve">анятия из расписания, которые обычно не нравятся </w:t>
            </w:r>
            <w:r w:rsidRPr="00E55F53">
              <w:rPr>
                <w:rFonts w:cstheme="minorHAnsi"/>
                <w:sz w:val="18"/>
                <w:szCs w:val="18"/>
              </w:rPr>
              <w:t>ребёнк</w:t>
            </w:r>
            <w:r w:rsidR="003809B3" w:rsidRPr="00E55F53">
              <w:rPr>
                <w:rFonts w:cstheme="minorHAnsi"/>
                <w:sz w:val="18"/>
                <w:szCs w:val="18"/>
              </w:rPr>
              <w:t>у</w:t>
            </w:r>
            <w:r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6FCEAC75" w14:textId="2F9686BE" w:rsidR="00325A79" w:rsidRPr="00425B62" w:rsidRDefault="00325A79">
            <w:pPr>
              <w:pStyle w:val="a4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25B62">
              <w:rPr>
                <w:rFonts w:cstheme="minorHAnsi"/>
                <w:sz w:val="18"/>
                <w:szCs w:val="18"/>
              </w:rPr>
              <w:t>Уборка</w:t>
            </w:r>
          </w:p>
          <w:p w14:paraId="07EA3AAF" w14:textId="77777777" w:rsidR="00325A79" w:rsidRPr="00425B62" w:rsidRDefault="00325A79">
            <w:pPr>
              <w:pStyle w:val="a4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25B62">
              <w:rPr>
                <w:rFonts w:cstheme="minorHAnsi"/>
                <w:sz w:val="18"/>
                <w:szCs w:val="18"/>
              </w:rPr>
              <w:t>Чистка зубов</w:t>
            </w:r>
          </w:p>
          <w:p w14:paraId="467C1E61" w14:textId="77777777" w:rsidR="00325A79" w:rsidRDefault="00325A79">
            <w:pPr>
              <w:pStyle w:val="a4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25B62">
              <w:rPr>
                <w:rFonts w:cstheme="minorHAnsi"/>
                <w:sz w:val="18"/>
                <w:szCs w:val="18"/>
              </w:rPr>
              <w:t>Мытье посуды</w:t>
            </w:r>
          </w:p>
          <w:p w14:paraId="06B0CFEB" w14:textId="77777777" w:rsidR="000A1CDC" w:rsidRDefault="000A1CDC">
            <w:pPr>
              <w:pStyle w:val="a4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Круг – ну и бог с ним</w:t>
            </w:r>
          </w:p>
          <w:p w14:paraId="4BB38E03" w14:textId="6EA40E19" w:rsidR="000A1CDC" w:rsidRPr="00425B62" w:rsidRDefault="000A1CDC" w:rsidP="00C00AD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14:paraId="6F70FE1C" w14:textId="5A7047C6" w:rsidR="00E55F53" w:rsidRDefault="00E55F53" w:rsidP="00862C4E">
      <w:pPr>
        <w:jc w:val="both"/>
        <w:rPr>
          <w:rFonts w:cstheme="minorHAnsi"/>
          <w:b/>
          <w:bCs/>
          <w:sz w:val="18"/>
          <w:szCs w:val="18"/>
        </w:rPr>
      </w:pPr>
    </w:p>
    <w:p w14:paraId="207E58B7" w14:textId="2A1E1988" w:rsidR="00862C4E" w:rsidRDefault="00862C4E" w:rsidP="00862C4E">
      <w:pPr>
        <w:jc w:val="both"/>
        <w:rPr>
          <w:rFonts w:cstheme="minorHAnsi"/>
          <w:b/>
          <w:bCs/>
          <w:sz w:val="18"/>
          <w:szCs w:val="18"/>
        </w:rPr>
      </w:pPr>
    </w:p>
    <w:p w14:paraId="26EF3E04" w14:textId="77777777" w:rsidR="00862C4E" w:rsidRDefault="00862C4E" w:rsidP="00E55F53">
      <w:pPr>
        <w:shd w:val="clear" w:color="auto" w:fill="D9E2F3" w:themeFill="accent1" w:themeFillTint="33"/>
        <w:jc w:val="both"/>
        <w:rPr>
          <w:rFonts w:cstheme="minorHAnsi"/>
          <w:b/>
          <w:bCs/>
          <w:sz w:val="18"/>
          <w:szCs w:val="18"/>
        </w:rPr>
        <w:sectPr w:rsidR="00862C4E" w:rsidSect="009443B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50" w:right="991" w:bottom="540" w:left="1701" w:header="708" w:footer="78" w:gutter="0"/>
          <w:pgNumType w:start="0"/>
          <w:cols w:space="708"/>
          <w:docGrid w:linePitch="360"/>
        </w:sectPr>
      </w:pPr>
    </w:p>
    <w:p w14:paraId="62B98BDB" w14:textId="2D1BBDF2" w:rsidR="00862C4E" w:rsidRPr="00E55F53" w:rsidRDefault="00862C4E" w:rsidP="00862C4E">
      <w:pPr>
        <w:jc w:val="both"/>
        <w:rPr>
          <w:rFonts w:cstheme="minorHAnsi"/>
          <w:b/>
          <w:bCs/>
          <w:sz w:val="18"/>
          <w:szCs w:val="18"/>
        </w:rPr>
      </w:pPr>
    </w:p>
    <w:p w14:paraId="67B2EF59" w14:textId="4796ECC5" w:rsidR="00E55F53" w:rsidRPr="00E55F53" w:rsidRDefault="00B13EAB">
      <w:pPr>
        <w:pStyle w:val="a4"/>
        <w:numPr>
          <w:ilvl w:val="0"/>
          <w:numId w:val="3"/>
        </w:numPr>
        <w:shd w:val="clear" w:color="auto" w:fill="D9E2F3" w:themeFill="accent1" w:themeFillTint="33"/>
        <w:jc w:val="both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 xml:space="preserve">Ограничьте </w:t>
      </w:r>
      <w:r w:rsidR="00474BD9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>несущественные</w:t>
      </w:r>
      <w:r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t xml:space="preserve"> требования</w:t>
      </w:r>
    </w:p>
    <w:p w14:paraId="047F6684" w14:textId="45349AB6" w:rsidR="00225751" w:rsidRPr="00E55F53" w:rsidRDefault="00225751">
      <w:pPr>
        <w:rPr>
          <w:rFonts w:cstheme="minorHAnsi"/>
          <w:sz w:val="18"/>
          <w:szCs w:val="18"/>
        </w:rPr>
      </w:pPr>
    </w:p>
    <w:tbl>
      <w:tblPr>
        <w:tblStyle w:val="a3"/>
        <w:tblW w:w="11169" w:type="dxa"/>
        <w:tblInd w:w="-1445" w:type="dxa"/>
        <w:tblLook w:val="04A0" w:firstRow="1" w:lastRow="0" w:firstColumn="1" w:lastColumn="0" w:noHBand="0" w:noVBand="1"/>
      </w:tblPr>
      <w:tblGrid>
        <w:gridCol w:w="5584"/>
        <w:gridCol w:w="5585"/>
      </w:tblGrid>
      <w:tr w:rsidR="0038397B" w:rsidRPr="00E55F53" w14:paraId="0ADE057C" w14:textId="77777777" w:rsidTr="00045960">
        <w:trPr>
          <w:trHeight w:val="408"/>
        </w:trPr>
        <w:tc>
          <w:tcPr>
            <w:tcW w:w="11169" w:type="dxa"/>
            <w:gridSpan w:val="2"/>
          </w:tcPr>
          <w:p w14:paraId="61B2290F" w14:textId="46B1FB85" w:rsidR="0038397B" w:rsidRPr="00E55F53" w:rsidRDefault="00D644A2" w:rsidP="00145DD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5.1 </w:t>
            </w:r>
            <w:r w:rsidR="00474BD9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Сократите </w:t>
            </w:r>
            <w:r w:rsidR="00450AE1" w:rsidRPr="00E55F53">
              <w:rPr>
                <w:rFonts w:cstheme="minorHAnsi"/>
                <w:b/>
                <w:bCs/>
                <w:sz w:val="18"/>
                <w:szCs w:val="18"/>
              </w:rPr>
              <w:t>общее</w:t>
            </w:r>
            <w:r w:rsidR="00474BD9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число инструкций</w:t>
            </w:r>
          </w:p>
        </w:tc>
      </w:tr>
      <w:tr w:rsidR="00D644A2" w:rsidRPr="00E55F53" w14:paraId="05A893D7" w14:textId="77777777" w:rsidTr="00042B7D">
        <w:trPr>
          <w:trHeight w:val="2336"/>
        </w:trPr>
        <w:tc>
          <w:tcPr>
            <w:tcW w:w="5584" w:type="dxa"/>
          </w:tcPr>
          <w:p w14:paraId="475FE97F" w14:textId="5E73BB76" w:rsidR="008F3894" w:rsidRPr="00E55F53" w:rsidRDefault="00B10F5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Если можно не </w:t>
            </w:r>
            <w:r w:rsidR="008F3894" w:rsidRPr="00E55F53">
              <w:rPr>
                <w:rFonts w:cstheme="minorHAnsi"/>
                <w:sz w:val="18"/>
                <w:szCs w:val="18"/>
              </w:rPr>
              <w:t>давать</w:t>
            </w:r>
            <w:r w:rsidRPr="00E55F53">
              <w:rPr>
                <w:rFonts w:cstheme="minorHAnsi"/>
                <w:sz w:val="18"/>
                <w:szCs w:val="18"/>
              </w:rPr>
              <w:t xml:space="preserve"> инструкцию – не давай</w:t>
            </w:r>
            <w:r w:rsidR="008F3894" w:rsidRPr="00E55F53">
              <w:rPr>
                <w:rFonts w:cstheme="minorHAnsi"/>
                <w:sz w:val="18"/>
                <w:szCs w:val="18"/>
              </w:rPr>
              <w:t>те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E41854" w:rsidRPr="00E55F53">
              <w:rPr>
                <w:rFonts w:cstheme="minorHAnsi"/>
                <w:sz w:val="18"/>
                <w:szCs w:val="18"/>
              </w:rPr>
              <w:t>её</w:t>
            </w:r>
            <w:r w:rsidRPr="00E55F53">
              <w:rPr>
                <w:rFonts w:cstheme="minorHAnsi"/>
                <w:sz w:val="18"/>
                <w:szCs w:val="18"/>
              </w:rPr>
              <w:t xml:space="preserve">. </w:t>
            </w:r>
            <w:r w:rsidR="008F3894" w:rsidRPr="00E55F53">
              <w:rPr>
                <w:rFonts w:cstheme="minorHAnsi"/>
                <w:sz w:val="18"/>
                <w:szCs w:val="18"/>
              </w:rPr>
              <w:t>Дети</w:t>
            </w:r>
            <w:r w:rsidRPr="00E55F53">
              <w:rPr>
                <w:rFonts w:cstheme="minorHAnsi"/>
                <w:sz w:val="18"/>
                <w:szCs w:val="18"/>
              </w:rPr>
              <w:t xml:space="preserve"> с </w:t>
            </w:r>
            <w:r w:rsidR="008F3894" w:rsidRPr="00E55F53">
              <w:rPr>
                <w:rFonts w:cstheme="minorHAnsi"/>
                <w:sz w:val="18"/>
                <w:szCs w:val="18"/>
              </w:rPr>
              <w:t>проблемным поведением</w:t>
            </w:r>
            <w:r w:rsidRPr="00E55F53">
              <w:rPr>
                <w:rFonts w:cstheme="minorHAnsi"/>
                <w:sz w:val="18"/>
                <w:szCs w:val="18"/>
              </w:rPr>
              <w:t xml:space="preserve"> часто испытывают сложности с выполнением инструкций. </w:t>
            </w:r>
          </w:p>
          <w:p w14:paraId="4E7EBCF0" w14:textId="4044E6C0" w:rsidR="00D644A2" w:rsidRPr="00E55F53" w:rsidRDefault="00B10F5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Они часто борются с контролем со стороны других. Слишком много контроля вызывает </w:t>
            </w:r>
            <w:r w:rsidR="00450AE1" w:rsidRPr="00E55F53">
              <w:rPr>
                <w:rFonts w:cstheme="minorHAnsi"/>
                <w:sz w:val="18"/>
                <w:szCs w:val="18"/>
              </w:rPr>
              <w:t>контр контроль</w:t>
            </w:r>
            <w:r w:rsidR="008F3894" w:rsidRPr="00E55F53">
              <w:rPr>
                <w:rFonts w:cstheme="minorHAnsi"/>
                <w:sz w:val="18"/>
                <w:szCs w:val="18"/>
              </w:rPr>
              <w:t>, который принимает</w:t>
            </w:r>
            <w:r w:rsidRPr="00E55F53">
              <w:rPr>
                <w:rFonts w:cstheme="minorHAnsi"/>
                <w:sz w:val="18"/>
                <w:szCs w:val="18"/>
              </w:rPr>
              <w:t xml:space="preserve"> форму проблемного поведения. Если мы хотим уменьшить </w:t>
            </w:r>
            <w:r w:rsidR="008F3894" w:rsidRPr="00E55F53">
              <w:rPr>
                <w:rFonts w:cstheme="minorHAnsi"/>
                <w:sz w:val="18"/>
                <w:szCs w:val="18"/>
              </w:rPr>
              <w:t>ПП</w:t>
            </w:r>
            <w:r w:rsidRPr="00E55F53">
              <w:rPr>
                <w:rFonts w:cstheme="minorHAnsi"/>
                <w:sz w:val="18"/>
                <w:szCs w:val="18"/>
              </w:rPr>
              <w:t xml:space="preserve">, которое в значительной степени является </w:t>
            </w:r>
            <w:r w:rsidR="00E55F53" w:rsidRPr="00E55F53">
              <w:rPr>
                <w:rFonts w:cstheme="minorHAnsi"/>
                <w:sz w:val="18"/>
                <w:szCs w:val="18"/>
              </w:rPr>
              <w:t>контр контрольным</w:t>
            </w:r>
            <w:r w:rsidRPr="00E55F53">
              <w:rPr>
                <w:rFonts w:cstheme="minorHAnsi"/>
                <w:sz w:val="18"/>
                <w:szCs w:val="18"/>
              </w:rPr>
              <w:t xml:space="preserve"> поведением, мы должны сами меньше демонстрировать контролирующего поведения</w:t>
            </w:r>
            <w:r w:rsidR="00FE5300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3660167A" w14:textId="57A03878" w:rsidR="00FE5300" w:rsidRPr="00E55F53" w:rsidRDefault="00FE5300" w:rsidP="00AA0C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5" w:type="dxa"/>
          </w:tcPr>
          <w:p w14:paraId="6DC8B0F7" w14:textId="77777777" w:rsidR="00D644A2" w:rsidRDefault="00EE3ECE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В каких ситуациях я могу сократить инструкции, какие инструкции я уберу и что буду делать вместо них:</w:t>
            </w:r>
          </w:p>
          <w:p w14:paraId="174C9988" w14:textId="00351AEB" w:rsidR="00042B7D" w:rsidRPr="00A1445E" w:rsidRDefault="00042B7D">
            <w:pPr>
              <w:pStyle w:val="a4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>Во время еды уберу инструкции: вытри рот, пододвинь тарелку, не чавкай, ешь, не отвлекайся</w:t>
            </w:r>
          </w:p>
          <w:p w14:paraId="5B4BECFB" w14:textId="77777777" w:rsidR="00042B7D" w:rsidRPr="00A1445E" w:rsidRDefault="00042B7D">
            <w:pPr>
              <w:pStyle w:val="a4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>Во время одевания: застегивай, надень, поправь</w:t>
            </w:r>
          </w:p>
          <w:p w14:paraId="04357796" w14:textId="77777777" w:rsidR="00042B7D" w:rsidRPr="00A1445E" w:rsidRDefault="00042B7D">
            <w:pPr>
              <w:pStyle w:val="a4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>Во время просмотра видео: не скроль, не сиди криво, не вокализируй</w:t>
            </w:r>
          </w:p>
          <w:p w14:paraId="5903E658" w14:textId="13BAE519" w:rsidR="00042B7D" w:rsidRPr="00A1445E" w:rsidRDefault="00042B7D">
            <w:pPr>
              <w:pStyle w:val="a4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>Не топай, причешись</w:t>
            </w:r>
          </w:p>
        </w:tc>
      </w:tr>
      <w:tr w:rsidR="0038397B" w:rsidRPr="00E55F53" w14:paraId="4DE24FE5" w14:textId="77777777" w:rsidTr="00045960">
        <w:trPr>
          <w:trHeight w:val="408"/>
        </w:trPr>
        <w:tc>
          <w:tcPr>
            <w:tcW w:w="11169" w:type="dxa"/>
            <w:gridSpan w:val="2"/>
          </w:tcPr>
          <w:p w14:paraId="3924A532" w14:textId="4A949D29" w:rsidR="0038397B" w:rsidRPr="00E55F53" w:rsidRDefault="00D644A2" w:rsidP="00EE3ECE">
            <w:pPr>
              <w:jc w:val="both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5.2 </w:t>
            </w:r>
            <w:r w:rsidR="00927EEA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Не задавайте вопросов, если только они не поддерживают разговор, который начал сам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ребёнок</w:t>
            </w:r>
            <w:r w:rsidR="00927EEA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, или не нравятся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ребёнку</w:t>
            </w:r>
          </w:p>
        </w:tc>
      </w:tr>
      <w:tr w:rsidR="00D644A2" w:rsidRPr="00E55F53" w14:paraId="3BCA75EF" w14:textId="77777777" w:rsidTr="00045960">
        <w:trPr>
          <w:trHeight w:val="3748"/>
        </w:trPr>
        <w:tc>
          <w:tcPr>
            <w:tcW w:w="5584" w:type="dxa"/>
          </w:tcPr>
          <w:p w14:paraId="0AAB5EB9" w14:textId="0EB9B8FF" w:rsidR="00D644A2" w:rsidRPr="00E55F53" w:rsidRDefault="00B10F5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Ограничьте количество инструкций и вопросов, которые не являются подкреплением для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 xml:space="preserve">а. Иногда вопросы – это часть диалога, они нравятся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 xml:space="preserve">у. Но если это не так – ограничь их количество.  Слишком много вопросов может вызвать </w:t>
            </w:r>
            <w:r w:rsidR="004E5281" w:rsidRPr="00E55F53">
              <w:rPr>
                <w:rFonts w:cstheme="minorHAnsi"/>
                <w:sz w:val="18"/>
                <w:szCs w:val="18"/>
              </w:rPr>
              <w:t>П</w:t>
            </w:r>
            <w:r w:rsidRPr="00E55F53">
              <w:rPr>
                <w:rFonts w:cstheme="minorHAnsi"/>
                <w:sz w:val="18"/>
                <w:szCs w:val="18"/>
              </w:rPr>
              <w:t>П: как прошел твой день</w:t>
            </w:r>
            <w:r w:rsidR="004E5281" w:rsidRPr="00E55F53">
              <w:rPr>
                <w:rFonts w:cstheme="minorHAnsi"/>
                <w:sz w:val="18"/>
                <w:szCs w:val="18"/>
              </w:rPr>
              <w:t xml:space="preserve">? </w:t>
            </w:r>
            <w:r w:rsidR="00FC1CD6" w:rsidRPr="00E55F53">
              <w:rPr>
                <w:rFonts w:cstheme="minorHAnsi"/>
                <w:sz w:val="18"/>
                <w:szCs w:val="18"/>
              </w:rPr>
              <w:t>Что вы делали в центре</w:t>
            </w:r>
            <w:r w:rsidR="004E5281" w:rsidRPr="00E55F53">
              <w:rPr>
                <w:rFonts w:cstheme="minorHAnsi"/>
                <w:sz w:val="18"/>
                <w:szCs w:val="18"/>
              </w:rPr>
              <w:t xml:space="preserve">? </w:t>
            </w:r>
            <w:r w:rsidR="00FC1CD6" w:rsidRPr="00E55F53">
              <w:rPr>
                <w:rFonts w:cstheme="minorHAnsi"/>
                <w:sz w:val="18"/>
                <w:szCs w:val="18"/>
              </w:rPr>
              <w:t>Ты собрался</w:t>
            </w:r>
            <w:r w:rsidR="004E5281" w:rsidRPr="00E55F53">
              <w:rPr>
                <w:rFonts w:cstheme="minorHAnsi"/>
                <w:sz w:val="18"/>
                <w:szCs w:val="18"/>
              </w:rPr>
              <w:t>?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FC1CD6" w:rsidRPr="00E55F53">
              <w:rPr>
                <w:rFonts w:cstheme="minorHAnsi"/>
                <w:sz w:val="18"/>
                <w:szCs w:val="18"/>
              </w:rPr>
              <w:t xml:space="preserve">Зачем </w:t>
            </w:r>
            <w:r w:rsidR="00EA0A81" w:rsidRPr="00E55F53">
              <w:rPr>
                <w:rFonts w:cstheme="minorHAnsi"/>
                <w:sz w:val="18"/>
                <w:szCs w:val="18"/>
              </w:rPr>
              <w:t>ты...?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FC1CD6" w:rsidRPr="00E55F53">
              <w:rPr>
                <w:rFonts w:cstheme="minorHAnsi"/>
                <w:sz w:val="18"/>
                <w:szCs w:val="18"/>
              </w:rPr>
              <w:t>Что ты делаешь</w:t>
            </w:r>
            <w:r w:rsidR="004E5281" w:rsidRPr="00E55F53">
              <w:rPr>
                <w:rFonts w:cstheme="minorHAnsi"/>
                <w:sz w:val="18"/>
                <w:szCs w:val="18"/>
              </w:rPr>
              <w:t>?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EA0A81" w:rsidRPr="00E55F53">
              <w:rPr>
                <w:rFonts w:cstheme="minorHAnsi"/>
                <w:sz w:val="18"/>
                <w:szCs w:val="18"/>
              </w:rPr>
              <w:t>Почему ты не…</w:t>
            </w:r>
            <w:r w:rsidR="004E5281" w:rsidRPr="00E55F53">
              <w:rPr>
                <w:rFonts w:cstheme="minorHAnsi"/>
                <w:sz w:val="18"/>
                <w:szCs w:val="18"/>
              </w:rPr>
              <w:t>?</w:t>
            </w:r>
            <w:r w:rsidR="00EA0A81" w:rsidRPr="00E55F53">
              <w:rPr>
                <w:rFonts w:cstheme="minorHAnsi"/>
                <w:sz w:val="18"/>
                <w:szCs w:val="18"/>
              </w:rPr>
              <w:t xml:space="preserve"> Ты умылся? Ты причесался?</w:t>
            </w:r>
            <w:r w:rsidR="004E5281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EA0A81" w:rsidRPr="00E55F53">
              <w:rPr>
                <w:rFonts w:cstheme="minorHAnsi"/>
                <w:sz w:val="18"/>
                <w:szCs w:val="18"/>
              </w:rPr>
              <w:br/>
              <w:t>Также, п</w:t>
            </w:r>
            <w:r w:rsidRPr="00E55F53">
              <w:rPr>
                <w:rFonts w:cstheme="minorHAnsi"/>
                <w:sz w:val="18"/>
                <w:szCs w:val="18"/>
              </w:rPr>
              <w:t xml:space="preserve">опытки взрослых учить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>а в натуральной среде часто сбивают детей с толку</w:t>
            </w:r>
            <w:r w:rsidR="00EA0A81" w:rsidRPr="00E55F53">
              <w:rPr>
                <w:rFonts w:cstheme="minorHAnsi"/>
                <w:sz w:val="18"/>
                <w:szCs w:val="18"/>
              </w:rPr>
              <w:t xml:space="preserve"> (так как напоминают обучающую сессию, никогда не заканчивающуюся</w:t>
            </w:r>
            <w:r w:rsidR="00042B7D">
              <w:rPr>
                <w:rFonts w:cstheme="minorHAnsi"/>
                <w:sz w:val="18"/>
                <w:szCs w:val="18"/>
              </w:rPr>
              <w:t xml:space="preserve">, в которой за неверный ответ было осуждение, исправление ошибок и </w:t>
            </w:r>
            <w:proofErr w:type="spellStart"/>
            <w:r w:rsidR="00042B7D">
              <w:rPr>
                <w:rFonts w:cstheme="minorHAnsi"/>
                <w:sz w:val="18"/>
                <w:szCs w:val="18"/>
              </w:rPr>
              <w:t>тд</w:t>
            </w:r>
            <w:proofErr w:type="spellEnd"/>
            <w:r w:rsidR="00EA0A81" w:rsidRPr="00E55F53">
              <w:rPr>
                <w:rFonts w:cstheme="minorHAnsi"/>
                <w:sz w:val="18"/>
                <w:szCs w:val="18"/>
              </w:rPr>
              <w:t xml:space="preserve">), </w:t>
            </w:r>
            <w:r w:rsidR="004C21EC" w:rsidRPr="00E55F53">
              <w:rPr>
                <w:rFonts w:cstheme="minorHAnsi"/>
                <w:sz w:val="18"/>
                <w:szCs w:val="18"/>
              </w:rPr>
              <w:t xml:space="preserve">заставляют избегать игр или совместной деятельности со </w:t>
            </w:r>
            <w:r w:rsidR="00931084" w:rsidRPr="00E55F53">
              <w:rPr>
                <w:rFonts w:cstheme="minorHAnsi"/>
                <w:sz w:val="18"/>
                <w:szCs w:val="18"/>
              </w:rPr>
              <w:t xml:space="preserve">взрослым </w:t>
            </w:r>
            <w:r w:rsidR="00931084">
              <w:rPr>
                <w:rFonts w:cstheme="minorHAnsi"/>
                <w:sz w:val="18"/>
                <w:szCs w:val="18"/>
              </w:rPr>
              <w:t>и</w:t>
            </w:r>
            <w:r w:rsidR="004C21EC" w:rsidRPr="00E55F53">
              <w:rPr>
                <w:rFonts w:cstheme="minorHAnsi"/>
                <w:sz w:val="18"/>
                <w:szCs w:val="18"/>
              </w:rPr>
              <w:t xml:space="preserve"> может спровоцировать ПП.</w:t>
            </w:r>
            <w:r w:rsidR="00EA0A81" w:rsidRPr="00E55F53">
              <w:rPr>
                <w:rFonts w:cstheme="minorHAnsi"/>
                <w:sz w:val="18"/>
                <w:szCs w:val="18"/>
              </w:rPr>
              <w:t xml:space="preserve"> Ты помыл яблоко? Надо делать вот так! Почему ты раскрашиваешь этим карандашом? Зачем ты разломал вафли? Их нельзя ломать на части! Как надо налить воду в чайник? До какой отметки?</w:t>
            </w:r>
            <w:r w:rsidR="00042B7D">
              <w:rPr>
                <w:rFonts w:cstheme="minorHAnsi"/>
                <w:sz w:val="18"/>
                <w:szCs w:val="18"/>
              </w:rPr>
              <w:t xml:space="preserve"> Какого цвета? О чем фильм? Кто автор книги? </w:t>
            </w:r>
            <w:r w:rsidR="00A1445E">
              <w:rPr>
                <w:rFonts w:cstheme="minorHAnsi"/>
                <w:sz w:val="18"/>
                <w:szCs w:val="18"/>
              </w:rPr>
              <w:t>Про что кино, которые ты сейчас смотрел?</w:t>
            </w:r>
          </w:p>
          <w:p w14:paraId="129D0C7E" w14:textId="75C51529" w:rsidR="00E55F53" w:rsidRPr="00E55F53" w:rsidRDefault="00EA0A81" w:rsidP="00AA0CA6">
            <w:pPr>
              <w:rPr>
                <w:rFonts w:cstheme="minorHAnsi"/>
                <w:sz w:val="18"/>
                <w:szCs w:val="18"/>
              </w:rPr>
            </w:pPr>
            <w:r w:rsidRPr="00042B7D">
              <w:rPr>
                <w:rFonts w:cstheme="minorHAnsi"/>
                <w:b/>
                <w:bCs/>
                <w:sz w:val="18"/>
                <w:szCs w:val="18"/>
              </w:rPr>
              <w:t>Если вопрос или инструкция должна быть предоставлены – говорите спокойным голосом, давайте инструкции с уважением</w:t>
            </w:r>
            <w:r w:rsidR="00E55F53" w:rsidRPr="00E55F53">
              <w:rPr>
                <w:rFonts w:cstheme="minorHAnsi"/>
                <w:sz w:val="18"/>
                <w:szCs w:val="18"/>
              </w:rPr>
              <w:t>.</w:t>
            </w:r>
          </w:p>
          <w:p w14:paraId="52733B4F" w14:textId="632AD0D0" w:rsidR="00A3138C" w:rsidRPr="00E55F53" w:rsidRDefault="00A3138C" w:rsidP="00AA0C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5" w:type="dxa"/>
          </w:tcPr>
          <w:p w14:paraId="0862B681" w14:textId="77777777" w:rsidR="00D644A2" w:rsidRPr="00E55F53" w:rsidRDefault="00B66AC7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Где я слишком часто задаю вопросы? Что я сделаю вместо этого:</w:t>
            </w:r>
          </w:p>
          <w:p w14:paraId="76AEEA91" w14:textId="77777777" w:rsidR="003F0CA3" w:rsidRPr="00E55F53" w:rsidRDefault="003F0CA3" w:rsidP="00AA0CA6">
            <w:pPr>
              <w:rPr>
                <w:rFonts w:cstheme="minorHAnsi"/>
                <w:sz w:val="18"/>
                <w:szCs w:val="18"/>
              </w:rPr>
            </w:pPr>
          </w:p>
          <w:p w14:paraId="14930FD3" w14:textId="77777777" w:rsidR="003F0CA3" w:rsidRDefault="003F0CA3">
            <w:pPr>
              <w:pStyle w:val="a4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Буду следить за тем, чтобы количество инструкций и излишних вопросов, уменьшилось.</w:t>
            </w:r>
          </w:p>
          <w:p w14:paraId="4A7ECDC2" w14:textId="77777777" w:rsidR="00374261" w:rsidRDefault="00374261">
            <w:pPr>
              <w:pStyle w:val="a4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Буду отслеживать, какие вопросы вызывают недовольство ребенка, и он демонстрирует предвестники ПП.</w:t>
            </w:r>
          </w:p>
          <w:p w14:paraId="6A2491EE" w14:textId="77777777" w:rsidR="00A1445E" w:rsidRDefault="00A1445E">
            <w:pPr>
              <w:pStyle w:val="a4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Что ты делал у бабушки? Как называется это дерево (любые вопросы во время прогулки, если они хоть немного про «обучение»), какой сейчас месяц, сколько месяцев до весны?</w:t>
            </w:r>
          </w:p>
          <w:p w14:paraId="1929794A" w14:textId="35017D03" w:rsidR="00A1445E" w:rsidRDefault="00A1445E">
            <w:pPr>
              <w:pStyle w:val="a4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Ты убрался в комнате, ты вывернул/повесил/разложил одежду (</w:t>
            </w:r>
            <w:r w:rsidR="00931084">
              <w:rPr>
                <w:rFonts w:cstheme="minorHAnsi"/>
                <w:sz w:val="18"/>
                <w:szCs w:val="18"/>
              </w:rPr>
              <w:t>и так</w:t>
            </w:r>
            <w:r>
              <w:rPr>
                <w:rFonts w:cstheme="minorHAnsi"/>
                <w:sz w:val="18"/>
                <w:szCs w:val="18"/>
              </w:rPr>
              <w:t xml:space="preserve"> вижу, сделал или нет).</w:t>
            </w:r>
          </w:p>
          <w:p w14:paraId="1A8357C2" w14:textId="3DA3B6A7" w:rsidR="00A1445E" w:rsidRPr="00E55F53" w:rsidRDefault="00A1445E">
            <w:pPr>
              <w:pStyle w:val="a4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буду задавать вопросов – </w:t>
            </w:r>
            <w:r w:rsidR="00931084">
              <w:rPr>
                <w:rFonts w:cstheme="minorHAnsi"/>
                <w:sz w:val="18"/>
                <w:szCs w:val="18"/>
              </w:rPr>
              <w:t>насмешек</w:t>
            </w:r>
            <w:r>
              <w:rPr>
                <w:rFonts w:cstheme="minorHAnsi"/>
                <w:sz w:val="18"/>
                <w:szCs w:val="18"/>
              </w:rPr>
              <w:t xml:space="preserve">. Ну и долго тебя еще ждать? Опять копаешься? </w:t>
            </w:r>
            <w:r w:rsidR="00931084">
              <w:rPr>
                <w:rFonts w:cstheme="minorHAnsi"/>
                <w:sz w:val="18"/>
                <w:szCs w:val="18"/>
              </w:rPr>
              <w:t>Не знаешь, где потерял…? Ну естественно!</w:t>
            </w:r>
          </w:p>
        </w:tc>
      </w:tr>
      <w:tr w:rsidR="0038397B" w:rsidRPr="00E55F53" w14:paraId="609C14B2" w14:textId="77777777" w:rsidTr="00045960">
        <w:trPr>
          <w:trHeight w:val="408"/>
        </w:trPr>
        <w:tc>
          <w:tcPr>
            <w:tcW w:w="11169" w:type="dxa"/>
            <w:gridSpan w:val="2"/>
          </w:tcPr>
          <w:p w14:paraId="15FB3139" w14:textId="3C767DF3" w:rsidR="0038397B" w:rsidRPr="00E55F53" w:rsidRDefault="00D644A2" w:rsidP="00DF6828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5.3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8397B" w:rsidRPr="00E55F53">
              <w:rPr>
                <w:rFonts w:cstheme="minorHAnsi"/>
                <w:b/>
                <w:bCs/>
                <w:sz w:val="18"/>
                <w:szCs w:val="18"/>
              </w:rPr>
              <w:t>Не пытайтесь ограничить или перенаправить любые стереотипии (</w:t>
            </w:r>
            <w:r w:rsidR="00B87076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в том числе </w:t>
            </w:r>
            <w:r w:rsidR="0038397B" w:rsidRPr="00E55F53">
              <w:rPr>
                <w:rFonts w:cstheme="minorHAnsi"/>
                <w:b/>
                <w:bCs/>
                <w:sz w:val="18"/>
                <w:szCs w:val="18"/>
              </w:rPr>
              <w:t>моторные, вокальные, с предметами)</w:t>
            </w:r>
          </w:p>
        </w:tc>
      </w:tr>
      <w:tr w:rsidR="00D644A2" w:rsidRPr="00E55F53" w14:paraId="51437D69" w14:textId="77777777" w:rsidTr="00045960">
        <w:trPr>
          <w:trHeight w:val="3322"/>
        </w:trPr>
        <w:tc>
          <w:tcPr>
            <w:tcW w:w="5584" w:type="dxa"/>
          </w:tcPr>
          <w:p w14:paraId="7A05DA0A" w14:textId="1E1BE6AF" w:rsidR="009443B6" w:rsidRPr="00E55F53" w:rsidRDefault="00B10F5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Стереотипии часто имеют адаптивную функцию - успокаивают </w:t>
            </w:r>
            <w:r w:rsidR="009443B6" w:rsidRPr="00E55F53">
              <w:rPr>
                <w:rFonts w:cstheme="minorHAnsi"/>
                <w:sz w:val="18"/>
                <w:szCs w:val="18"/>
              </w:rPr>
              <w:t>ребёнка или наоборот, помогают ему сосредоточить внимание</w:t>
            </w:r>
            <w:r w:rsidRPr="00E55F53">
              <w:rPr>
                <w:rFonts w:cstheme="minorHAnsi"/>
                <w:sz w:val="18"/>
                <w:szCs w:val="18"/>
              </w:rPr>
              <w:t>.</w:t>
            </w:r>
            <w:r w:rsidR="009443B6" w:rsidRPr="00E55F53">
              <w:rPr>
                <w:rFonts w:cstheme="minorHAnsi"/>
                <w:sz w:val="18"/>
                <w:szCs w:val="18"/>
              </w:rPr>
              <w:t xml:space="preserve"> Также стереотипии могут возникать, когда ребёнку становится скучно и нечем заняться.</w:t>
            </w:r>
          </w:p>
          <w:p w14:paraId="5CFCFB5E" w14:textId="7C21EB8B" w:rsidR="00D644A2" w:rsidRPr="00E55F53" w:rsidRDefault="00B10F5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Мы вмешивается и работаем над их сокращением лишь тогда, когда они мешают учить детей функциональным навыкам</w:t>
            </w:r>
            <w:r w:rsidR="00045960" w:rsidRPr="00E55F53">
              <w:rPr>
                <w:rFonts w:cstheme="minorHAnsi"/>
                <w:sz w:val="18"/>
                <w:szCs w:val="18"/>
              </w:rPr>
              <w:t>, затрудняют социализацию</w:t>
            </w:r>
            <w:r w:rsidR="009443B6" w:rsidRPr="00E55F53">
              <w:rPr>
                <w:rFonts w:cstheme="minorHAnsi"/>
                <w:sz w:val="18"/>
                <w:szCs w:val="18"/>
              </w:rPr>
              <w:t xml:space="preserve"> или угрожают безопасности</w:t>
            </w:r>
            <w:r w:rsidRPr="00E55F53">
              <w:rPr>
                <w:rFonts w:cstheme="minorHAnsi"/>
                <w:sz w:val="18"/>
                <w:szCs w:val="18"/>
              </w:rPr>
              <w:t>. В противном случае</w:t>
            </w:r>
            <w:r w:rsidR="009443B6" w:rsidRPr="00E55F53">
              <w:rPr>
                <w:rFonts w:cstheme="minorHAnsi"/>
                <w:sz w:val="18"/>
                <w:szCs w:val="18"/>
              </w:rPr>
              <w:t>,</w:t>
            </w:r>
            <w:r w:rsidRPr="00E55F53">
              <w:rPr>
                <w:rFonts w:cstheme="minorHAnsi"/>
                <w:sz w:val="18"/>
                <w:szCs w:val="18"/>
              </w:rPr>
              <w:t xml:space="preserve"> не надо чрезмерно контролировать стереотипии.</w:t>
            </w:r>
            <w:r w:rsidR="003F6875" w:rsidRPr="00E55F53">
              <w:rPr>
                <w:rFonts w:cstheme="minorHAnsi"/>
                <w:sz w:val="18"/>
                <w:szCs w:val="18"/>
              </w:rPr>
              <w:t xml:space="preserve"> Но также нет необходимости их усиливать или подкреплять, просто не запрещайте их.</w:t>
            </w:r>
          </w:p>
        </w:tc>
        <w:tc>
          <w:tcPr>
            <w:tcW w:w="5585" w:type="dxa"/>
          </w:tcPr>
          <w:p w14:paraId="7F1E0DE7" w14:textId="77777777" w:rsidR="00D644A2" w:rsidRDefault="003F6875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Какие стереотипии я буду разрешать:</w:t>
            </w:r>
          </w:p>
          <w:p w14:paraId="3E452F1C" w14:textId="77777777" w:rsidR="00931084" w:rsidRDefault="00931084" w:rsidP="00AA0CA6">
            <w:pPr>
              <w:rPr>
                <w:rFonts w:cstheme="minorHAnsi"/>
                <w:sz w:val="18"/>
                <w:szCs w:val="18"/>
              </w:rPr>
            </w:pPr>
          </w:p>
          <w:p w14:paraId="7A8131A3" w14:textId="77777777" w:rsidR="00931084" w:rsidRPr="00931084" w:rsidRDefault="00931084">
            <w:pPr>
              <w:pStyle w:val="a4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931084">
              <w:rPr>
                <w:rFonts w:cstheme="minorHAnsi"/>
                <w:sz w:val="18"/>
                <w:szCs w:val="18"/>
              </w:rPr>
              <w:t>Если будет вокализировать во время игры или во время ходьбы по беговой дорожке.</w:t>
            </w:r>
          </w:p>
          <w:p w14:paraId="238F7335" w14:textId="655925B8" w:rsidR="00931084" w:rsidRPr="00931084" w:rsidRDefault="00931084">
            <w:pPr>
              <w:pStyle w:val="a4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931084">
              <w:rPr>
                <w:rFonts w:cstheme="minorHAnsi"/>
                <w:sz w:val="18"/>
                <w:szCs w:val="18"/>
              </w:rPr>
              <w:t>Если будет потряхивать руками, когда делает сложное задание.</w:t>
            </w:r>
          </w:p>
        </w:tc>
      </w:tr>
    </w:tbl>
    <w:p w14:paraId="346014FD" w14:textId="77777777" w:rsidR="00A3138C" w:rsidRPr="00E55F53" w:rsidRDefault="00A3138C">
      <w:pPr>
        <w:pStyle w:val="a4"/>
        <w:numPr>
          <w:ilvl w:val="0"/>
          <w:numId w:val="3"/>
        </w:numPr>
        <w:rPr>
          <w:rFonts w:cstheme="minorHAnsi"/>
          <w:b/>
          <w:bCs/>
          <w:sz w:val="18"/>
          <w:szCs w:val="18"/>
        </w:rPr>
        <w:sectPr w:rsidR="00A3138C" w:rsidRPr="00E55F53" w:rsidSect="009443B6">
          <w:pgSz w:w="11906" w:h="16838"/>
          <w:pgMar w:top="450" w:right="991" w:bottom="540" w:left="1701" w:header="708" w:footer="78" w:gutter="0"/>
          <w:pgNumType w:start="0"/>
          <w:cols w:space="708"/>
          <w:docGrid w:linePitch="360"/>
        </w:sectPr>
      </w:pPr>
    </w:p>
    <w:p w14:paraId="0EC9CA7C" w14:textId="248BF3E8" w:rsidR="00E55F53" w:rsidRPr="00E55F53" w:rsidRDefault="009E3A02">
      <w:pPr>
        <w:pStyle w:val="a4"/>
        <w:numPr>
          <w:ilvl w:val="0"/>
          <w:numId w:val="3"/>
        </w:numPr>
        <w:shd w:val="clear" w:color="auto" w:fill="D9E2F3" w:themeFill="accent1" w:themeFillTint="33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lastRenderedPageBreak/>
        <w:t xml:space="preserve">Сделайте обязательные требования </w:t>
      </w:r>
      <w:r w:rsidR="00450AE1" w:rsidRPr="00931084">
        <w:rPr>
          <w:rFonts w:cstheme="minorHAnsi"/>
          <w:b/>
          <w:bCs/>
          <w:sz w:val="22"/>
          <w:szCs w:val="22"/>
        </w:rPr>
        <w:t>менее</w:t>
      </w:r>
      <w:r w:rsidRPr="00931084">
        <w:rPr>
          <w:rFonts w:cstheme="minorHAnsi"/>
          <w:b/>
          <w:bCs/>
          <w:sz w:val="22"/>
          <w:szCs w:val="22"/>
        </w:rPr>
        <w:t xml:space="preserve"> неприятным</w:t>
      </w:r>
    </w:p>
    <w:tbl>
      <w:tblPr>
        <w:tblStyle w:val="a3"/>
        <w:tblW w:w="11160" w:type="dxa"/>
        <w:tblInd w:w="-135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38397B" w:rsidRPr="00E55F53" w14:paraId="5C457676" w14:textId="77777777" w:rsidTr="00375DAD">
        <w:tc>
          <w:tcPr>
            <w:tcW w:w="11160" w:type="dxa"/>
            <w:gridSpan w:val="2"/>
          </w:tcPr>
          <w:p w14:paraId="37448F97" w14:textId="3F5BCFED" w:rsidR="0038397B" w:rsidRPr="00E55F53" w:rsidRDefault="00D644A2" w:rsidP="00AA0CA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6.1 </w:t>
            </w:r>
            <w:r w:rsidR="0038397B" w:rsidRPr="00E55F53">
              <w:rPr>
                <w:rFonts w:cstheme="minorHAnsi"/>
                <w:b/>
                <w:bCs/>
                <w:sz w:val="18"/>
                <w:szCs w:val="18"/>
              </w:rPr>
              <w:t>Сначала убедитесь, что требование действительно важное, если нет – не предъявляйте его</w:t>
            </w:r>
          </w:p>
        </w:tc>
      </w:tr>
      <w:tr w:rsidR="009E1AC9" w:rsidRPr="00E55F53" w14:paraId="6E667D87" w14:textId="77777777" w:rsidTr="00D4628A">
        <w:tc>
          <w:tcPr>
            <w:tcW w:w="5580" w:type="dxa"/>
          </w:tcPr>
          <w:p w14:paraId="7E195948" w14:textId="77777777" w:rsidR="009E1AC9" w:rsidRPr="00E55F53" w:rsidRDefault="009E1AC9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Прежде, чем предъявлять требование, подумайте: действительно ли так важно, чтобы это дело было сделано сейчас? </w:t>
            </w:r>
            <w:r w:rsidRPr="00E55F53">
              <w:rPr>
                <w:rFonts w:cstheme="minorHAnsi"/>
                <w:sz w:val="18"/>
                <w:szCs w:val="18"/>
              </w:rPr>
              <w:br/>
              <w:t xml:space="preserve"> Если ПП возникает раз за разом, когда даются определенные инструкции, понимание должно быть таким: ребёнок не готов инструкцию выполнить, у него нет навыков, желания, он тревожится и злится, слыша </w:t>
            </w:r>
            <w:r w:rsidR="00E41854" w:rsidRPr="00E55F53">
              <w:rPr>
                <w:rFonts w:cstheme="minorHAnsi"/>
                <w:sz w:val="18"/>
                <w:szCs w:val="18"/>
              </w:rPr>
              <w:t>её</w:t>
            </w:r>
            <w:r w:rsidRPr="00E55F53">
              <w:rPr>
                <w:rFonts w:cstheme="minorHAnsi"/>
                <w:sz w:val="18"/>
                <w:szCs w:val="18"/>
              </w:rPr>
              <w:t>. Мы будем над этим работать внутри сессий</w:t>
            </w:r>
            <w:r w:rsidR="00EA0A81" w:rsidRPr="00E55F53">
              <w:rPr>
                <w:rFonts w:cstheme="minorHAnsi"/>
                <w:sz w:val="18"/>
                <w:szCs w:val="18"/>
              </w:rPr>
              <w:t xml:space="preserve"> ПФА/ТОН</w:t>
            </w:r>
            <w:r w:rsidRPr="00E55F53">
              <w:rPr>
                <w:rFonts w:cstheme="minorHAnsi"/>
                <w:sz w:val="18"/>
                <w:szCs w:val="18"/>
              </w:rPr>
              <w:t>, но пока лучше притормозить.</w:t>
            </w:r>
          </w:p>
          <w:p w14:paraId="55850030" w14:textId="04F7A881" w:rsidR="00EA0A81" w:rsidRPr="00E55F53" w:rsidRDefault="00EA0A81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требование необходимо – предъявляйте его с уважением, не используйте злой, чрезмерно строгий и раздраженный голос.</w:t>
            </w:r>
          </w:p>
        </w:tc>
        <w:tc>
          <w:tcPr>
            <w:tcW w:w="5580" w:type="dxa"/>
          </w:tcPr>
          <w:p w14:paraId="3110E70E" w14:textId="77777777" w:rsidR="00374261" w:rsidRDefault="009E1AC9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Какие инструкции и в каких ситуациях часто приводят к ПП? </w:t>
            </w:r>
          </w:p>
          <w:p w14:paraId="7D5E2CAD" w14:textId="1FE923E2" w:rsidR="00374261" w:rsidRDefault="008A6BAD" w:rsidP="00AA0C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Пункт 5.1</w:t>
            </w:r>
          </w:p>
          <w:p w14:paraId="09856132" w14:textId="77777777" w:rsidR="00374261" w:rsidRDefault="00374261" w:rsidP="00AA0CA6">
            <w:pPr>
              <w:rPr>
                <w:rFonts w:cstheme="minorHAnsi"/>
                <w:sz w:val="18"/>
                <w:szCs w:val="18"/>
              </w:rPr>
            </w:pPr>
          </w:p>
          <w:p w14:paraId="56CD94B6" w14:textId="6EAB5FE8" w:rsidR="00931084" w:rsidRPr="00931084" w:rsidRDefault="009E1AC9" w:rsidP="00931084">
            <w:pPr>
              <w:rPr>
                <w:rFonts w:cstheme="minorHAnsi"/>
                <w:sz w:val="18"/>
                <w:szCs w:val="18"/>
              </w:rPr>
            </w:pPr>
            <w:r w:rsidRPr="00931084">
              <w:rPr>
                <w:rFonts w:cstheme="minorHAnsi"/>
                <w:sz w:val="18"/>
                <w:szCs w:val="18"/>
              </w:rPr>
              <w:t>Могу ли я их исключить?</w:t>
            </w:r>
            <w:r w:rsidR="008A6BAD">
              <w:rPr>
                <w:rFonts w:cstheme="minorHAnsi"/>
                <w:sz w:val="18"/>
                <w:szCs w:val="18"/>
              </w:rPr>
              <w:t xml:space="preserve"> – Не всегда, но буду стараться, если возможно.</w:t>
            </w:r>
          </w:p>
          <w:p w14:paraId="0EE7D1C0" w14:textId="4AEA7E9A" w:rsidR="00EA0A81" w:rsidRPr="00E55F53" w:rsidRDefault="00EA0A81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требование необходимо – буду его предъявлять спокойно, ровным голосом, не строго.</w:t>
            </w:r>
          </w:p>
        </w:tc>
      </w:tr>
      <w:tr w:rsidR="0038397B" w:rsidRPr="00E55F53" w14:paraId="7990D9BC" w14:textId="77777777" w:rsidTr="00375DAD">
        <w:tc>
          <w:tcPr>
            <w:tcW w:w="11160" w:type="dxa"/>
            <w:gridSpan w:val="2"/>
          </w:tcPr>
          <w:p w14:paraId="7C84467B" w14:textId="58DFB8AB" w:rsidR="0038397B" w:rsidRPr="00E55F53" w:rsidRDefault="00D644A2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6.2 </w:t>
            </w:r>
            <w:r w:rsidR="0038397B" w:rsidRPr="00E55F53">
              <w:rPr>
                <w:rFonts w:cstheme="minorHAnsi"/>
                <w:b/>
                <w:bCs/>
                <w:sz w:val="18"/>
                <w:szCs w:val="18"/>
              </w:rPr>
              <w:t>Дайте выбор прежде, чем предъявить требование</w:t>
            </w:r>
          </w:p>
        </w:tc>
      </w:tr>
      <w:tr w:rsidR="00D644A2" w:rsidRPr="00E55F53" w14:paraId="34AB6736" w14:textId="77777777" w:rsidTr="00C66836">
        <w:tc>
          <w:tcPr>
            <w:tcW w:w="5580" w:type="dxa"/>
          </w:tcPr>
          <w:p w14:paraId="2FF74552" w14:textId="13C52F08" w:rsidR="007012E9" w:rsidRPr="00E55F53" w:rsidRDefault="00B10F52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инструкция необходима</w:t>
            </w:r>
            <w:r w:rsidR="00E41854" w:rsidRPr="00E55F53">
              <w:rPr>
                <w:rFonts w:cstheme="minorHAnsi"/>
                <w:sz w:val="18"/>
                <w:szCs w:val="18"/>
              </w:rPr>
              <w:t>,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931084">
              <w:rPr>
                <w:rFonts w:cstheme="minorHAnsi"/>
                <w:sz w:val="18"/>
                <w:szCs w:val="18"/>
              </w:rPr>
              <w:t xml:space="preserve">попробуйте поместить ее в рамку выбора, если это возможно. </w:t>
            </w:r>
            <w:r w:rsidR="00931084">
              <w:rPr>
                <w:rFonts w:cstheme="minorHAnsi"/>
                <w:sz w:val="18"/>
                <w:szCs w:val="18"/>
              </w:rPr>
              <w:br/>
              <w:t>Например: ты хотел бы сделать это или это? Сделать сейчас или потом?</w:t>
            </w:r>
          </w:p>
          <w:p w14:paraId="560E7877" w14:textId="27485F1B" w:rsidR="00616724" w:rsidRPr="00E55F53" w:rsidRDefault="00616724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Обратите внимание, что для некоторых детей </w:t>
            </w:r>
            <w:r w:rsidR="00450AE1" w:rsidRPr="00E55F53">
              <w:rPr>
                <w:rFonts w:cstheme="minorHAnsi"/>
                <w:sz w:val="18"/>
                <w:szCs w:val="18"/>
              </w:rPr>
              <w:t>сделать</w:t>
            </w:r>
            <w:r w:rsidR="00C95133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 xml:space="preserve">выбор </w:t>
            </w:r>
            <w:r w:rsidR="00C95133" w:rsidRPr="00E55F53">
              <w:rPr>
                <w:rFonts w:cstheme="minorHAnsi"/>
                <w:sz w:val="18"/>
                <w:szCs w:val="18"/>
              </w:rPr>
              <w:t>равносильно</w:t>
            </w:r>
            <w:r w:rsidRPr="00E55F53">
              <w:rPr>
                <w:rFonts w:cstheme="minorHAnsi"/>
                <w:sz w:val="18"/>
                <w:szCs w:val="18"/>
              </w:rPr>
              <w:t xml:space="preserve"> ещё одно</w:t>
            </w:r>
            <w:r w:rsidR="00C95133" w:rsidRPr="00E55F53">
              <w:rPr>
                <w:rFonts w:cstheme="minorHAnsi"/>
                <w:sz w:val="18"/>
                <w:szCs w:val="18"/>
              </w:rPr>
              <w:t>му</w:t>
            </w:r>
            <w:r w:rsidRPr="00E55F53">
              <w:rPr>
                <w:rFonts w:cstheme="minorHAnsi"/>
                <w:sz w:val="18"/>
                <w:szCs w:val="18"/>
              </w:rPr>
              <w:t xml:space="preserve"> требовани</w:t>
            </w:r>
            <w:r w:rsidR="00C95133" w:rsidRPr="00E55F53">
              <w:rPr>
                <w:rFonts w:cstheme="minorHAnsi"/>
                <w:sz w:val="18"/>
                <w:szCs w:val="18"/>
              </w:rPr>
              <w:t xml:space="preserve">ю. </w:t>
            </w:r>
            <w:r w:rsidR="00931084">
              <w:rPr>
                <w:rFonts w:cstheme="minorHAnsi"/>
                <w:sz w:val="18"/>
                <w:szCs w:val="18"/>
              </w:rPr>
              <w:t>Если это так - н</w:t>
            </w:r>
            <w:r w:rsidR="00C95133" w:rsidRPr="00E55F53">
              <w:rPr>
                <w:rFonts w:cstheme="minorHAnsi"/>
                <w:sz w:val="18"/>
                <w:szCs w:val="18"/>
              </w:rPr>
              <w:t>е используйте эту стратегию.</w:t>
            </w:r>
          </w:p>
          <w:p w14:paraId="609775C5" w14:textId="77777777" w:rsidR="007012E9" w:rsidRPr="00E55F53" w:rsidRDefault="007012E9" w:rsidP="00B10F52">
            <w:pPr>
              <w:rPr>
                <w:rFonts w:cstheme="minorHAnsi"/>
                <w:sz w:val="18"/>
                <w:szCs w:val="18"/>
              </w:rPr>
            </w:pPr>
          </w:p>
          <w:p w14:paraId="3E478DF2" w14:textId="77777777" w:rsidR="007012E9" w:rsidRPr="00E55F53" w:rsidRDefault="00B10F52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Например: </w:t>
            </w:r>
          </w:p>
          <w:p w14:paraId="2BCB3E6A" w14:textId="63891B9A" w:rsidR="007012E9" w:rsidRPr="00E55F53" w:rsidRDefault="007012E9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</w:t>
            </w:r>
            <w:r w:rsidR="00374261">
              <w:rPr>
                <w:rFonts w:cstheme="minorHAnsi"/>
                <w:sz w:val="18"/>
                <w:szCs w:val="18"/>
              </w:rPr>
              <w:t xml:space="preserve">помоешь посуду сейчас или </w:t>
            </w:r>
            <w:r w:rsidR="00931084">
              <w:rPr>
                <w:rFonts w:cstheme="minorHAnsi"/>
                <w:sz w:val="18"/>
                <w:szCs w:val="18"/>
              </w:rPr>
              <w:t>в комнате уберешься</w:t>
            </w:r>
            <w:r w:rsidRPr="00E55F53">
              <w:rPr>
                <w:rFonts w:cstheme="minorHAnsi"/>
                <w:sz w:val="18"/>
                <w:szCs w:val="18"/>
              </w:rPr>
              <w:t>?</w:t>
            </w:r>
          </w:p>
          <w:p w14:paraId="73DD7B60" w14:textId="5E33D47B" w:rsidR="00D644A2" w:rsidRPr="00E55F53" w:rsidRDefault="007012E9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- почисти</w:t>
            </w:r>
            <w:r w:rsidR="00374261">
              <w:rPr>
                <w:rFonts w:cstheme="minorHAnsi"/>
                <w:sz w:val="18"/>
                <w:szCs w:val="18"/>
              </w:rPr>
              <w:t>шь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374261">
              <w:rPr>
                <w:rFonts w:cstheme="minorHAnsi"/>
                <w:sz w:val="18"/>
                <w:szCs w:val="18"/>
              </w:rPr>
              <w:t xml:space="preserve">зубы </w:t>
            </w:r>
            <w:r w:rsidRPr="00E55F53">
              <w:rPr>
                <w:rFonts w:cstheme="minorHAnsi"/>
                <w:sz w:val="18"/>
                <w:szCs w:val="18"/>
              </w:rPr>
              <w:t xml:space="preserve">сейчас или </w:t>
            </w:r>
            <w:r w:rsidR="00374261">
              <w:rPr>
                <w:rFonts w:cstheme="minorHAnsi"/>
                <w:sz w:val="18"/>
                <w:szCs w:val="18"/>
              </w:rPr>
              <w:t>после душа</w:t>
            </w:r>
            <w:r w:rsidRPr="00E55F53">
              <w:rPr>
                <w:rFonts w:cstheme="minorHAnsi"/>
                <w:sz w:val="18"/>
                <w:szCs w:val="18"/>
              </w:rPr>
              <w:t xml:space="preserve">? 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4238AB" w14:textId="52007A2C" w:rsidR="007012E9" w:rsidRPr="00E55F53" w:rsidRDefault="007012E9" w:rsidP="00B10F5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- ты сегодня </w:t>
            </w:r>
            <w:r w:rsidR="00374261">
              <w:rPr>
                <w:rFonts w:cstheme="minorHAnsi"/>
                <w:sz w:val="18"/>
                <w:szCs w:val="18"/>
              </w:rPr>
              <w:t>вытрешь пыль</w:t>
            </w:r>
            <w:r w:rsidRPr="00E55F53">
              <w:rPr>
                <w:rFonts w:cstheme="minorHAnsi"/>
                <w:sz w:val="18"/>
                <w:szCs w:val="18"/>
              </w:rPr>
              <w:t xml:space="preserve"> или </w:t>
            </w:r>
            <w:r w:rsidR="00374261">
              <w:rPr>
                <w:rFonts w:cstheme="minorHAnsi"/>
                <w:sz w:val="18"/>
                <w:szCs w:val="18"/>
              </w:rPr>
              <w:t>разберешь чистое белье</w:t>
            </w:r>
            <w:r w:rsidRPr="00E55F53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580" w:type="dxa"/>
          </w:tcPr>
          <w:p w14:paraId="3A931176" w14:textId="77777777" w:rsidR="00D644A2" w:rsidRDefault="00C95133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В каких ситуациях я могу предложить выбор:</w:t>
            </w:r>
          </w:p>
          <w:p w14:paraId="39F99A84" w14:textId="77777777" w:rsidR="00540D3C" w:rsidRDefault="00540D3C" w:rsidP="00AA0CA6">
            <w:pPr>
              <w:rPr>
                <w:rFonts w:cstheme="minorHAnsi"/>
                <w:sz w:val="18"/>
                <w:szCs w:val="18"/>
              </w:rPr>
            </w:pPr>
          </w:p>
          <w:p w14:paraId="02D695F8" w14:textId="77777777" w:rsidR="00866D6A" w:rsidRDefault="00540D3C" w:rsidP="00AA0C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 ситуации бытовых, не самых любимых рутин</w:t>
            </w:r>
            <w:r w:rsidR="00237D5E">
              <w:rPr>
                <w:rFonts w:cstheme="minorHAnsi"/>
                <w:sz w:val="18"/>
                <w:szCs w:val="18"/>
              </w:rPr>
              <w:t xml:space="preserve"> буду стараться</w:t>
            </w:r>
            <w:r w:rsidR="00791913">
              <w:rPr>
                <w:rFonts w:cstheme="minorHAnsi"/>
                <w:sz w:val="18"/>
                <w:szCs w:val="18"/>
              </w:rPr>
              <w:t xml:space="preserve"> предоставить выбор</w:t>
            </w:r>
            <w:r w:rsidR="00237D5E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F5724D7" w14:textId="344D9B6E" w:rsidR="00540D3C" w:rsidRPr="00866D6A" w:rsidRDefault="00866D6A" w:rsidP="00866D6A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66D6A">
              <w:rPr>
                <w:rFonts w:cstheme="minorHAnsi"/>
                <w:sz w:val="18"/>
                <w:szCs w:val="18"/>
              </w:rPr>
              <w:t>С</w:t>
            </w:r>
            <w:r w:rsidR="00237D5E" w:rsidRPr="00866D6A">
              <w:rPr>
                <w:rFonts w:cstheme="minorHAnsi"/>
                <w:sz w:val="18"/>
                <w:szCs w:val="18"/>
              </w:rPr>
              <w:t>начала в душ или зубы почистишь?</w:t>
            </w:r>
          </w:p>
          <w:p w14:paraId="2EC1C662" w14:textId="77777777" w:rsidR="00237D5E" w:rsidRPr="00866D6A" w:rsidRDefault="00237D5E" w:rsidP="00866D6A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66D6A">
              <w:rPr>
                <w:rFonts w:cstheme="minorHAnsi"/>
                <w:sz w:val="18"/>
                <w:szCs w:val="18"/>
              </w:rPr>
              <w:t>Сначала в комнате приберешься или задания сделаешь?</w:t>
            </w:r>
          </w:p>
          <w:p w14:paraId="02027E14" w14:textId="4334A952" w:rsidR="00237D5E" w:rsidRPr="00866D6A" w:rsidRDefault="00237D5E" w:rsidP="00866D6A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66D6A">
              <w:rPr>
                <w:rFonts w:cstheme="minorHAnsi"/>
                <w:sz w:val="18"/>
                <w:szCs w:val="18"/>
              </w:rPr>
              <w:t>Хочешь пылесосом или шваброй подмести?</w:t>
            </w:r>
          </w:p>
        </w:tc>
      </w:tr>
      <w:tr w:rsidR="0038397B" w:rsidRPr="00E55F53" w14:paraId="22F54B0C" w14:textId="77777777" w:rsidTr="00375DAD">
        <w:tc>
          <w:tcPr>
            <w:tcW w:w="11160" w:type="dxa"/>
            <w:gridSpan w:val="2"/>
          </w:tcPr>
          <w:p w14:paraId="141273E8" w14:textId="3E7B4EFE" w:rsidR="0038397B" w:rsidRPr="00E55F53" w:rsidRDefault="00D644A2" w:rsidP="00D2272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iCs/>
                <w:sz w:val="18"/>
                <w:szCs w:val="18"/>
              </w:rPr>
              <w:t xml:space="preserve">6.3 </w:t>
            </w:r>
            <w:r w:rsidR="0038397B" w:rsidRPr="00E55F53">
              <w:rPr>
                <w:rFonts w:cstheme="minorHAnsi"/>
                <w:b/>
                <w:iCs/>
                <w:sz w:val="18"/>
                <w:szCs w:val="18"/>
              </w:rPr>
              <w:t xml:space="preserve">Предоставьте материалы для задания без словесной инструкции </w:t>
            </w:r>
            <w:r w:rsidR="0038397B" w:rsidRPr="00E55F53">
              <w:rPr>
                <w:rFonts w:cstheme="minorHAnsi"/>
                <w:b/>
                <w:sz w:val="18"/>
                <w:szCs w:val="18"/>
              </w:rPr>
              <w:t xml:space="preserve">(например, поставьте на стол еду, но не говорите: “Ешь”) или предоставьте недирективную подсказку (“Что </w:t>
            </w:r>
            <w:r w:rsidR="00DC120B" w:rsidRPr="00E55F53">
              <w:rPr>
                <w:rFonts w:cstheme="minorHAnsi"/>
                <w:b/>
                <w:sz w:val="18"/>
                <w:szCs w:val="18"/>
              </w:rPr>
              <w:t>же с этим делать</w:t>
            </w:r>
            <w:r w:rsidR="0038397B" w:rsidRPr="00E55F53">
              <w:rPr>
                <w:rFonts w:cstheme="minorHAnsi"/>
                <w:b/>
                <w:sz w:val="18"/>
                <w:szCs w:val="18"/>
              </w:rPr>
              <w:t>?”)</w:t>
            </w:r>
          </w:p>
        </w:tc>
      </w:tr>
      <w:tr w:rsidR="00D644A2" w:rsidRPr="00E55F53" w14:paraId="1925C207" w14:textId="77777777" w:rsidTr="00FD0F02">
        <w:tc>
          <w:tcPr>
            <w:tcW w:w="5580" w:type="dxa"/>
          </w:tcPr>
          <w:p w14:paraId="50B36D8E" w14:textId="56280E63" w:rsidR="0029545F" w:rsidRPr="00E55F53" w:rsidRDefault="00B10F52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Попробуйте предоставить материалы для выполнения </w:t>
            </w:r>
            <w:r w:rsidR="00D7109C" w:rsidRPr="00E55F53">
              <w:rPr>
                <w:rFonts w:cstheme="minorHAnsi"/>
                <w:sz w:val="18"/>
                <w:szCs w:val="18"/>
              </w:rPr>
              <w:t>задания</w:t>
            </w:r>
            <w:r w:rsidRPr="00E55F53">
              <w:rPr>
                <w:rFonts w:cstheme="minorHAnsi"/>
                <w:sz w:val="18"/>
                <w:szCs w:val="18"/>
              </w:rPr>
              <w:t>, но не давать инструкцию</w:t>
            </w:r>
            <w:r w:rsidR="00D7109C" w:rsidRPr="00E55F53">
              <w:rPr>
                <w:rFonts w:cstheme="minorHAnsi"/>
                <w:sz w:val="18"/>
                <w:szCs w:val="18"/>
              </w:rPr>
              <w:t xml:space="preserve">, если она ранее приводила к ПП. </w:t>
            </w:r>
            <w:r w:rsidRPr="00E55F53">
              <w:rPr>
                <w:rFonts w:cstheme="minorHAnsi"/>
                <w:sz w:val="18"/>
                <w:szCs w:val="18"/>
              </w:rPr>
              <w:br/>
              <w:t>Например</w:t>
            </w:r>
            <w:r w:rsidR="00B206D4"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1A27370B" w14:textId="77777777" w:rsidR="00A1445E" w:rsidRDefault="0029545F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– во время </w:t>
            </w:r>
            <w:r w:rsidR="00A1445E">
              <w:rPr>
                <w:rFonts w:cstheme="minorHAnsi"/>
                <w:sz w:val="18"/>
                <w:szCs w:val="18"/>
              </w:rPr>
              <w:t>еды</w:t>
            </w:r>
            <w:r w:rsidRPr="00E55F53">
              <w:rPr>
                <w:rFonts w:cstheme="minorHAnsi"/>
                <w:sz w:val="18"/>
                <w:szCs w:val="18"/>
              </w:rPr>
              <w:t>: вместо «</w:t>
            </w:r>
            <w:r w:rsidR="00A1445E">
              <w:rPr>
                <w:rFonts w:cstheme="minorHAnsi"/>
                <w:sz w:val="18"/>
                <w:szCs w:val="18"/>
              </w:rPr>
              <w:t>возьми салфетку</w:t>
            </w:r>
            <w:r w:rsidRPr="00E55F53">
              <w:rPr>
                <w:rFonts w:cstheme="minorHAnsi"/>
                <w:sz w:val="18"/>
                <w:szCs w:val="18"/>
              </w:rPr>
              <w:t>» просто</w:t>
            </w:r>
            <w:r w:rsidR="00A1445E">
              <w:rPr>
                <w:rFonts w:cstheme="minorHAnsi"/>
                <w:sz w:val="18"/>
                <w:szCs w:val="18"/>
              </w:rPr>
              <w:t xml:space="preserve"> молча</w:t>
            </w:r>
            <w:r w:rsidRPr="00E55F53">
              <w:rPr>
                <w:rFonts w:cstheme="minorHAnsi"/>
                <w:sz w:val="18"/>
                <w:szCs w:val="18"/>
              </w:rPr>
              <w:t xml:space="preserve"> положить перед ребёнком </w:t>
            </w:r>
            <w:r w:rsidR="00A1445E">
              <w:rPr>
                <w:rFonts w:cstheme="minorHAnsi"/>
                <w:sz w:val="18"/>
                <w:szCs w:val="18"/>
              </w:rPr>
              <w:t>салфетки.</w:t>
            </w:r>
          </w:p>
          <w:p w14:paraId="06D04543" w14:textId="7839D051" w:rsidR="00B206D4" w:rsidRPr="00E55F53" w:rsidRDefault="00A1445E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во время умывания: положите перед ребенком расческу</w:t>
            </w:r>
            <w:r w:rsidR="00B10F52" w:rsidRPr="00E55F53">
              <w:rPr>
                <w:rFonts w:cstheme="minorHAnsi"/>
                <w:sz w:val="18"/>
                <w:szCs w:val="18"/>
              </w:rPr>
              <w:br/>
              <w:t xml:space="preserve">Используйте </w:t>
            </w:r>
            <w:r w:rsidR="00B10F52" w:rsidRPr="00E55F53">
              <w:rPr>
                <w:rFonts w:cstheme="minorHAnsi"/>
                <w:b/>
                <w:bCs/>
                <w:sz w:val="18"/>
                <w:szCs w:val="18"/>
              </w:rPr>
              <w:t>недирективные подсказки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– они эффективны и телегеничны. Это способ вызвать нужное поведение без прямого указания на него. </w:t>
            </w:r>
            <w:r w:rsidR="00B206D4" w:rsidRPr="00E55F53">
              <w:rPr>
                <w:rFonts w:cstheme="minorHAnsi"/>
                <w:sz w:val="18"/>
                <w:szCs w:val="18"/>
              </w:rPr>
              <w:t>Помните, в</w:t>
            </w:r>
            <w:r w:rsidR="000C783F" w:rsidRPr="00E55F53">
              <w:rPr>
                <w:rFonts w:cstheme="minorHAnsi"/>
                <w:sz w:val="18"/>
                <w:szCs w:val="18"/>
              </w:rPr>
              <w:t xml:space="preserve">аша цель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0C783F" w:rsidRPr="00E55F53">
              <w:rPr>
                <w:rFonts w:cstheme="minorHAnsi"/>
                <w:sz w:val="18"/>
                <w:szCs w:val="18"/>
              </w:rPr>
              <w:t xml:space="preserve"> сотрудничеств</w:t>
            </w:r>
            <w:r w:rsidR="00D94C3C" w:rsidRPr="00E55F53">
              <w:rPr>
                <w:rFonts w:cstheme="minorHAnsi"/>
                <w:sz w:val="18"/>
                <w:szCs w:val="18"/>
              </w:rPr>
              <w:t>о</w:t>
            </w:r>
            <w:r w:rsidR="000C783F" w:rsidRPr="00E55F53">
              <w:rPr>
                <w:rFonts w:cstheme="minorHAnsi"/>
                <w:sz w:val="18"/>
                <w:szCs w:val="18"/>
              </w:rPr>
              <w:t>.</w:t>
            </w:r>
            <w:r w:rsidR="00B10F52" w:rsidRPr="00E55F5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A1445E">
              <w:rPr>
                <w:rFonts w:cstheme="minorHAnsi"/>
                <w:sz w:val="18"/>
                <w:szCs w:val="18"/>
              </w:rPr>
              <w:t>Не важно, выполнит ребенок действие после инструкции или нет. Главное, что он его выполнит.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B10F52" w:rsidRPr="00E55F53">
              <w:rPr>
                <w:rFonts w:cstheme="minorHAnsi"/>
                <w:sz w:val="18"/>
                <w:szCs w:val="18"/>
                <w:u w:val="single"/>
              </w:rPr>
              <w:br/>
            </w:r>
            <w:r w:rsidR="00B10F52" w:rsidRPr="00E55F53">
              <w:rPr>
                <w:rFonts w:cstheme="minorHAnsi"/>
                <w:sz w:val="18"/>
                <w:szCs w:val="18"/>
              </w:rPr>
              <w:t>Например</w:t>
            </w:r>
            <w:r w:rsidR="007130B5" w:rsidRPr="00E55F53">
              <w:rPr>
                <w:rFonts w:cstheme="minorHAnsi"/>
                <w:sz w:val="18"/>
                <w:szCs w:val="18"/>
              </w:rPr>
              <w:t>:</w:t>
            </w:r>
          </w:p>
          <w:p w14:paraId="4491EBDA" w14:textId="45D0BF22" w:rsidR="00A3138C" w:rsidRPr="00E55F53" w:rsidRDefault="00A3138C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–</w:t>
            </w:r>
            <w:r w:rsidR="00B206D4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>ребенок долго «копается, одеваясь». Скажите с улыбкой: «</w:t>
            </w:r>
            <w:r w:rsidR="003F0CA3" w:rsidRPr="00E55F53">
              <w:rPr>
                <w:rFonts w:cstheme="minorHAnsi"/>
                <w:sz w:val="18"/>
                <w:szCs w:val="18"/>
              </w:rPr>
              <w:t>ребята тебя</w:t>
            </w:r>
            <w:r w:rsidRPr="00E55F53">
              <w:rPr>
                <w:rFonts w:cstheme="minorHAnsi"/>
                <w:sz w:val="18"/>
                <w:szCs w:val="18"/>
              </w:rPr>
              <w:t xml:space="preserve"> заждал</w:t>
            </w:r>
            <w:r w:rsidR="003F0CA3" w:rsidRPr="00E55F53">
              <w:rPr>
                <w:rFonts w:cstheme="minorHAnsi"/>
                <w:sz w:val="18"/>
                <w:szCs w:val="18"/>
              </w:rPr>
              <w:t>ись</w:t>
            </w:r>
            <w:r w:rsidRPr="00E55F53">
              <w:rPr>
                <w:rFonts w:cstheme="minorHAnsi"/>
                <w:sz w:val="18"/>
                <w:szCs w:val="18"/>
              </w:rPr>
              <w:t>»</w:t>
            </w:r>
            <w:r w:rsidR="007012E9" w:rsidRPr="00E55F53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F1F29A9" w14:textId="77777777" w:rsidR="00D644A2" w:rsidRPr="00E55F53" w:rsidRDefault="00A3138C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–</w:t>
            </w:r>
            <w:r w:rsidR="005F6E46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>ребенок не торопится в ванную комнату чистить зубы. Скажите: «золушке вообще-то пора на бал»</w:t>
            </w:r>
            <w:r w:rsidR="007012E9"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DB55877" w14:textId="1A120BE0" w:rsidR="00A3138C" w:rsidRPr="00E55F53" w:rsidRDefault="00A3138C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– задайте вопрос «что сейчас нужно сделать?»</w:t>
            </w:r>
          </w:p>
        </w:tc>
        <w:tc>
          <w:tcPr>
            <w:tcW w:w="5580" w:type="dxa"/>
          </w:tcPr>
          <w:p w14:paraId="2EC22A3C" w14:textId="4466334C" w:rsidR="00D94C3C" w:rsidRDefault="00D22727" w:rsidP="00AA0CA6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  <w:r w:rsidR="00D94C3C"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FCAB1B8" w14:textId="0D83C3F0" w:rsidR="00A1445E" w:rsidRDefault="00A1445E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>Не буду давать инструкцию «отряхни ноги» (от снега после прогулки), а начнут это делать и петь любимую песню ребенка.</w:t>
            </w:r>
          </w:p>
          <w:p w14:paraId="13008051" w14:textId="7BF6DC3C" w:rsidR="00540D3C" w:rsidRPr="00A1445E" w:rsidRDefault="00540D3C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Буду придумывать такие «недирективные</w:t>
            </w:r>
            <w:r w:rsidR="00237D5E">
              <w:rPr>
                <w:rFonts w:cstheme="minorHAnsi"/>
                <w:sz w:val="18"/>
                <w:szCs w:val="18"/>
              </w:rPr>
              <w:t>»</w:t>
            </w:r>
            <w:r>
              <w:rPr>
                <w:rFonts w:cstheme="minorHAnsi"/>
                <w:sz w:val="18"/>
                <w:szCs w:val="18"/>
              </w:rPr>
              <w:t xml:space="preserve"> инструкции» еще. </w:t>
            </w:r>
          </w:p>
          <w:p w14:paraId="706FA2FC" w14:textId="77777777" w:rsidR="00A77EB8" w:rsidRDefault="00A1445E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A1445E">
              <w:rPr>
                <w:rFonts w:cstheme="minorHAnsi"/>
                <w:sz w:val="18"/>
                <w:szCs w:val="18"/>
              </w:rPr>
              <w:t xml:space="preserve">Когда надо пойти чистить зубы, дам щетку в руки и открытый тюбик пасты. </w:t>
            </w:r>
          </w:p>
          <w:p w14:paraId="525EC7D9" w14:textId="00973B5D" w:rsidR="00237D5E" w:rsidRPr="00A1445E" w:rsidRDefault="00237D5E">
            <w:pPr>
              <w:pStyle w:val="a4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Дам тарелку и ложку в руки молча, вместо инструкции «накрой на стол». </w:t>
            </w:r>
          </w:p>
        </w:tc>
      </w:tr>
      <w:tr w:rsidR="0038397B" w:rsidRPr="00E55F53" w14:paraId="79687BAA" w14:textId="77777777" w:rsidTr="00375DAD">
        <w:tc>
          <w:tcPr>
            <w:tcW w:w="11160" w:type="dxa"/>
            <w:gridSpan w:val="2"/>
          </w:tcPr>
          <w:p w14:paraId="382187EE" w14:textId="5DCF4F54" w:rsidR="0038397B" w:rsidRPr="00E55F53" w:rsidRDefault="0038397B">
            <w:pPr>
              <w:pStyle w:val="a4"/>
              <w:numPr>
                <w:ilvl w:val="1"/>
                <w:numId w:val="4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Предоставьте помощь, необходимую для выполнения задания; помните о совместном опыте.</w:t>
            </w:r>
          </w:p>
        </w:tc>
      </w:tr>
      <w:tr w:rsidR="002E5B1F" w:rsidRPr="00E55F53" w14:paraId="4B82D2E2" w14:textId="77777777" w:rsidTr="00F65777">
        <w:tc>
          <w:tcPr>
            <w:tcW w:w="5580" w:type="dxa"/>
          </w:tcPr>
          <w:p w14:paraId="2464AEC0" w14:textId="646E57D9" w:rsidR="00B10F52" w:rsidRPr="00E55F53" w:rsidRDefault="003D40E0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Помогите ребёнку выполнить задание, сделайте его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общим</w:t>
            </w:r>
            <w:r w:rsidR="00CF018E" w:rsidRPr="00E55F53">
              <w:rPr>
                <w:rFonts w:cstheme="minorHAnsi"/>
                <w:sz w:val="18"/>
                <w:szCs w:val="18"/>
              </w:rPr>
              <w:t>: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CF018E" w:rsidRPr="00E55F53">
              <w:rPr>
                <w:rFonts w:cstheme="minorHAnsi"/>
                <w:sz w:val="18"/>
                <w:szCs w:val="18"/>
              </w:rPr>
              <w:t>«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мы </w:t>
            </w:r>
            <w:r w:rsidR="00CF018E" w:rsidRPr="00E55F53">
              <w:rPr>
                <w:rFonts w:cstheme="minorHAnsi"/>
                <w:sz w:val="18"/>
                <w:szCs w:val="18"/>
              </w:rPr>
              <w:t>с</w:t>
            </w:r>
            <w:r w:rsidR="00B10F52" w:rsidRPr="00E55F53">
              <w:rPr>
                <w:rFonts w:cstheme="minorHAnsi"/>
                <w:sz w:val="18"/>
                <w:szCs w:val="18"/>
              </w:rPr>
              <w:t>делаем вместе</w:t>
            </w:r>
            <w:r w:rsidR="00CF018E" w:rsidRPr="00E55F53">
              <w:rPr>
                <w:rFonts w:cstheme="minorHAnsi"/>
                <w:sz w:val="18"/>
                <w:szCs w:val="18"/>
              </w:rPr>
              <w:t>»</w:t>
            </w:r>
            <w:r w:rsidR="00B10F52" w:rsidRPr="00E55F53">
              <w:rPr>
                <w:rFonts w:cstheme="minorHAnsi"/>
                <w:sz w:val="18"/>
                <w:szCs w:val="18"/>
              </w:rPr>
              <w:t>,</w:t>
            </w:r>
            <w:r w:rsidRPr="00E55F53">
              <w:rPr>
                <w:rFonts w:cstheme="minorHAnsi"/>
                <w:sz w:val="18"/>
                <w:szCs w:val="18"/>
              </w:rPr>
              <w:t xml:space="preserve"> «я тебе помогу»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CF018E" w:rsidRPr="00E55F53">
              <w:rPr>
                <w:rFonts w:cstheme="minorHAnsi"/>
                <w:sz w:val="18"/>
                <w:szCs w:val="18"/>
              </w:rPr>
              <w:t>вместо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«ты должен, ты обязан, сейчас же делай». </w:t>
            </w:r>
          </w:p>
          <w:p w14:paraId="758C1270" w14:textId="10C39C11" w:rsidR="003D40E0" w:rsidRPr="00E55F53" w:rsidRDefault="00B10F52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Если Вам нужно дать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>у физическую подсказку, предупредите его об этом: «Я тебе сейчас помогу, дай мне, пожалуйста, свою руку».</w:t>
            </w:r>
            <w:r w:rsidR="007130B5" w:rsidRPr="00E55F53">
              <w:rPr>
                <w:rFonts w:cstheme="minorHAnsi"/>
                <w:sz w:val="18"/>
                <w:szCs w:val="18"/>
              </w:rPr>
              <w:t xml:space="preserve"> Не оказывайте ФП, принуждая ребёнка и дергая его руки.</w:t>
            </w:r>
          </w:p>
          <w:p w14:paraId="38EFABF1" w14:textId="782D1BAF" w:rsidR="00CA45A0" w:rsidRPr="00E55F53" w:rsidRDefault="00B10F52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br/>
            </w:r>
            <w:r w:rsidR="00CA45A0" w:rsidRPr="00E55F53">
              <w:rPr>
                <w:rFonts w:cstheme="minorHAnsi"/>
                <w:sz w:val="18"/>
                <w:szCs w:val="18"/>
              </w:rPr>
              <w:t>Примеры:</w:t>
            </w:r>
          </w:p>
          <w:p w14:paraId="74477230" w14:textId="77777777" w:rsidR="00614CB7" w:rsidRPr="00E55F53" w:rsidRDefault="00CA45A0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– мытье посуды:</w:t>
            </w:r>
            <w:r w:rsidR="00614CB7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я помою посуду, а ты мне поможешь </w:t>
            </w:r>
            <w:r w:rsidR="00E41854" w:rsidRPr="00E55F53">
              <w:rPr>
                <w:rFonts w:cstheme="minorHAnsi"/>
                <w:sz w:val="18"/>
                <w:szCs w:val="18"/>
              </w:rPr>
              <w:t>её</w:t>
            </w:r>
            <w:r w:rsidR="00B10F52" w:rsidRPr="00E55F53">
              <w:rPr>
                <w:rFonts w:cstheme="minorHAnsi"/>
                <w:sz w:val="18"/>
                <w:szCs w:val="18"/>
              </w:rPr>
              <w:t xml:space="preserve"> вытират</w:t>
            </w:r>
            <w:r w:rsidR="00614CB7" w:rsidRPr="00E55F53">
              <w:rPr>
                <w:rFonts w:cstheme="minorHAnsi"/>
                <w:sz w:val="18"/>
                <w:szCs w:val="18"/>
              </w:rPr>
              <w:t>ь</w:t>
            </w:r>
          </w:p>
          <w:p w14:paraId="709B6317" w14:textId="55D6D143" w:rsidR="002E5B1F" w:rsidRPr="00E55F53" w:rsidRDefault="00614CB7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– уборка: </w:t>
            </w:r>
            <w:r w:rsidR="00B10F52" w:rsidRPr="00E55F53">
              <w:rPr>
                <w:rFonts w:cstheme="minorHAnsi"/>
                <w:sz w:val="18"/>
                <w:szCs w:val="18"/>
              </w:rPr>
              <w:t>я помогу тебе убрать постель, а ты положи книжки на полку</w:t>
            </w:r>
          </w:p>
        </w:tc>
        <w:tc>
          <w:tcPr>
            <w:tcW w:w="5580" w:type="dxa"/>
          </w:tcPr>
          <w:p w14:paraId="7D2A4495" w14:textId="77777777" w:rsidR="00237D5E" w:rsidRDefault="00614CB7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Что буду делать я:</w:t>
            </w:r>
          </w:p>
          <w:p w14:paraId="1AD7534C" w14:textId="77777777" w:rsidR="00237D5E" w:rsidRDefault="00237D5E" w:rsidP="00237D5E">
            <w:pPr>
              <w:ind w:right="424"/>
              <w:rPr>
                <w:rFonts w:cstheme="minorHAnsi"/>
                <w:sz w:val="18"/>
                <w:szCs w:val="18"/>
              </w:rPr>
            </w:pPr>
          </w:p>
          <w:p w14:paraId="0A64E477" w14:textId="3889D5AE" w:rsidR="00237D5E" w:rsidRPr="00237D5E" w:rsidRDefault="00237D5E">
            <w:pPr>
              <w:pStyle w:val="a4"/>
              <w:numPr>
                <w:ilvl w:val="0"/>
                <w:numId w:val="1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237D5E">
              <w:rPr>
                <w:rFonts w:cstheme="minorHAnsi"/>
                <w:sz w:val="18"/>
                <w:szCs w:val="18"/>
              </w:rPr>
              <w:t>Не буду стоять и давать инструкции, а буду помогать. Буду делать вместе с ребенком.</w:t>
            </w:r>
          </w:p>
          <w:p w14:paraId="4A1320E6" w14:textId="77777777" w:rsidR="00614CB7" w:rsidRPr="00E55F53" w:rsidRDefault="00614CB7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sz w:val="18"/>
                <w:szCs w:val="18"/>
              </w:rPr>
            </w:pPr>
          </w:p>
          <w:p w14:paraId="3C1D4F95" w14:textId="6728DBED" w:rsidR="002E5B1F" w:rsidRPr="00E55F53" w:rsidRDefault="002E5B1F" w:rsidP="00614CB7">
            <w:pPr>
              <w:ind w:left="-326" w:right="424"/>
              <w:rPr>
                <w:rFonts w:cstheme="minorHAnsi"/>
                <w:sz w:val="18"/>
                <w:szCs w:val="18"/>
              </w:rPr>
            </w:pPr>
          </w:p>
        </w:tc>
      </w:tr>
      <w:tr w:rsidR="00A3138C" w:rsidRPr="00E55F53" w14:paraId="7655B23F" w14:textId="77777777" w:rsidTr="00437947">
        <w:tc>
          <w:tcPr>
            <w:tcW w:w="11160" w:type="dxa"/>
            <w:gridSpan w:val="2"/>
          </w:tcPr>
          <w:p w14:paraId="64283A69" w14:textId="4B18F002" w:rsidR="00A3138C" w:rsidRPr="00E55F53" w:rsidRDefault="00A3138C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6.</w:t>
            </w:r>
            <w:r w:rsidR="00D267BD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Если требование необходимо, предъявляйте его по схеме «Эмпатичный отказ и требования»</w:t>
            </w:r>
          </w:p>
        </w:tc>
      </w:tr>
      <w:tr w:rsidR="00237D5E" w:rsidRPr="00E55F53" w14:paraId="3D53A7B0" w14:textId="77777777" w:rsidTr="002D1494">
        <w:tc>
          <w:tcPr>
            <w:tcW w:w="11160" w:type="dxa"/>
            <w:gridSpan w:val="2"/>
          </w:tcPr>
          <w:p w14:paraId="48AB3B40" w14:textId="7A5957F7" w:rsidR="00237D5E" w:rsidRPr="00237D5E" w:rsidRDefault="00237D5E">
            <w:pPr>
              <w:pStyle w:val="a4"/>
              <w:numPr>
                <w:ilvl w:val="0"/>
                <w:numId w:val="1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237D5E">
              <w:rPr>
                <w:rFonts w:cstheme="minorHAnsi"/>
                <w:sz w:val="18"/>
                <w:szCs w:val="18"/>
              </w:rPr>
              <w:t xml:space="preserve">Отказывать с уважением. Отказать или потребовать можно так, что ребенку станет страшно за ваши отношения (строгий голос, ледяной взгляд, напряженное тело взрослого), он начнет проявлять контр-контрольное поведение, тревожиться, начнет сопротивляться, демонстрировать ПП. А можно так, что ваши отношения только укрепятся, станут лучше и доверительнее. </w:t>
            </w:r>
          </w:p>
          <w:p w14:paraId="7BFD7442" w14:textId="1E62A045" w:rsidR="00237D5E" w:rsidRPr="00237D5E" w:rsidRDefault="00237D5E">
            <w:pPr>
              <w:pStyle w:val="a4"/>
              <w:numPr>
                <w:ilvl w:val="0"/>
                <w:numId w:val="1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237D5E">
              <w:rPr>
                <w:rFonts w:cstheme="minorHAnsi"/>
                <w:sz w:val="18"/>
                <w:szCs w:val="18"/>
              </w:rPr>
              <w:t>Использовать схему «Эмпатичный отказ и требования»</w:t>
            </w:r>
          </w:p>
          <w:p w14:paraId="60C22D9A" w14:textId="39224686" w:rsidR="00237D5E" w:rsidRPr="00237D5E" w:rsidRDefault="00237D5E">
            <w:pPr>
              <w:pStyle w:val="a4"/>
              <w:numPr>
                <w:ilvl w:val="0"/>
                <w:numId w:val="1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237D5E">
              <w:rPr>
                <w:rFonts w:cstheme="minorHAnsi"/>
                <w:sz w:val="18"/>
                <w:szCs w:val="18"/>
              </w:rPr>
              <w:t>Реагировать на предвестники проблемного поведения, не игнорировать их</w:t>
            </w:r>
            <w:r w:rsidR="00A2687F">
              <w:rPr>
                <w:rFonts w:cstheme="minorHAnsi"/>
                <w:sz w:val="18"/>
                <w:szCs w:val="18"/>
              </w:rPr>
              <w:t>.</w:t>
            </w:r>
          </w:p>
          <w:p w14:paraId="4AB282E0" w14:textId="08BC6CA5" w:rsidR="00237D5E" w:rsidRPr="00237D5E" w:rsidRDefault="00237D5E">
            <w:pPr>
              <w:pStyle w:val="a4"/>
              <w:numPr>
                <w:ilvl w:val="0"/>
                <w:numId w:val="1"/>
              </w:numPr>
              <w:ind w:right="424"/>
              <w:rPr>
                <w:rFonts w:cstheme="minorHAnsi"/>
                <w:sz w:val="18"/>
                <w:szCs w:val="18"/>
              </w:rPr>
            </w:pPr>
            <w:r w:rsidRPr="00237D5E">
              <w:rPr>
                <w:rFonts w:cstheme="minorHAnsi"/>
                <w:sz w:val="18"/>
                <w:szCs w:val="18"/>
              </w:rPr>
              <w:t xml:space="preserve">Помнить про ценности: безопасность, раппорт (мы друзья, а не враги), телегеничность. </w:t>
            </w:r>
          </w:p>
        </w:tc>
      </w:tr>
    </w:tbl>
    <w:p w14:paraId="6944A87A" w14:textId="77777777" w:rsidR="000D3F83" w:rsidRPr="00E55F53" w:rsidRDefault="000D3F83" w:rsidP="00225751">
      <w:pPr>
        <w:rPr>
          <w:rFonts w:cstheme="minorHAnsi"/>
          <w:sz w:val="18"/>
          <w:szCs w:val="18"/>
        </w:rPr>
      </w:pPr>
    </w:p>
    <w:p w14:paraId="4A428BA0" w14:textId="3C196B6C" w:rsidR="007946BF" w:rsidRPr="00E55F53" w:rsidRDefault="00375DAD">
      <w:pPr>
        <w:pStyle w:val="a4"/>
        <w:numPr>
          <w:ilvl w:val="0"/>
          <w:numId w:val="3"/>
        </w:numPr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sz w:val="18"/>
          <w:szCs w:val="18"/>
        </w:rPr>
        <w:br w:type="page"/>
      </w:r>
      <w:bookmarkStart w:id="3" w:name="_Hlk38535805"/>
      <w:r w:rsidR="007946BF" w:rsidRPr="00E55F53">
        <w:rPr>
          <w:rFonts w:cstheme="minorHAnsi"/>
          <w:b/>
          <w:bCs/>
          <w:sz w:val="18"/>
          <w:szCs w:val="18"/>
          <w:shd w:val="clear" w:color="auto" w:fill="D9E2F3" w:themeFill="accent1" w:themeFillTint="33"/>
        </w:rPr>
        <w:lastRenderedPageBreak/>
        <w:t>Быстро предоставьте доступ ко всем подкреплениям после первого проблемного поведения или при его предвестниках.</w:t>
      </w:r>
    </w:p>
    <w:bookmarkEnd w:id="3"/>
    <w:p w14:paraId="442B2818" w14:textId="439E3349" w:rsidR="002E5B1F" w:rsidRPr="00E55F53" w:rsidRDefault="002E5B1F" w:rsidP="00100F7F">
      <w:pPr>
        <w:rPr>
          <w:rFonts w:cstheme="minorHAnsi"/>
          <w:sz w:val="18"/>
          <w:szCs w:val="18"/>
        </w:rPr>
      </w:pPr>
    </w:p>
    <w:tbl>
      <w:tblPr>
        <w:tblStyle w:val="a3"/>
        <w:tblW w:w="11070" w:type="dxa"/>
        <w:tblInd w:w="-126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E1797A" w:rsidRPr="00E55F53" w14:paraId="5F9735FA" w14:textId="77777777" w:rsidTr="00825A37">
        <w:tc>
          <w:tcPr>
            <w:tcW w:w="11070" w:type="dxa"/>
            <w:gridSpan w:val="2"/>
          </w:tcPr>
          <w:p w14:paraId="45AB8196" w14:textId="635C1AE0" w:rsidR="00E1797A" w:rsidRPr="00E55F53" w:rsidRDefault="00E1797A" w:rsidP="00B347E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7.1 </w:t>
            </w:r>
            <w:r w:rsidR="00AD6F1E" w:rsidRPr="00E55F53">
              <w:rPr>
                <w:rFonts w:cstheme="minorHAnsi"/>
                <w:b/>
                <w:bCs/>
                <w:sz w:val="18"/>
                <w:szCs w:val="18"/>
              </w:rPr>
              <w:t>Спокойно</w:t>
            </w:r>
            <w:r w:rsidR="00237D5E">
              <w:rPr>
                <w:rFonts w:cstheme="minorHAnsi"/>
                <w:b/>
                <w:bCs/>
                <w:sz w:val="18"/>
                <w:szCs w:val="18"/>
              </w:rPr>
              <w:t xml:space="preserve"> и </w:t>
            </w:r>
            <w:r w:rsidR="001B46DD">
              <w:rPr>
                <w:rFonts w:cstheme="minorHAnsi"/>
                <w:b/>
                <w:bCs/>
                <w:sz w:val="18"/>
                <w:szCs w:val="18"/>
              </w:rPr>
              <w:t>сочувственно</w:t>
            </w:r>
            <w:r w:rsidR="00AD6F1E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покажите, что вы услышали, что хотел «сказать»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</w:t>
            </w:r>
            <w:r w:rsidR="00B347EF" w:rsidRPr="00E55F53">
              <w:rPr>
                <w:rFonts w:cstheme="minorHAnsi"/>
                <w:b/>
                <w:bCs/>
                <w:sz w:val="18"/>
                <w:szCs w:val="18"/>
              </w:rPr>
              <w:t>ёнок</w:t>
            </w:r>
          </w:p>
        </w:tc>
      </w:tr>
      <w:tr w:rsidR="00237D5E" w:rsidRPr="00E55F53" w14:paraId="64F85CFE" w14:textId="77777777" w:rsidTr="001A433E">
        <w:tc>
          <w:tcPr>
            <w:tcW w:w="11070" w:type="dxa"/>
            <w:gridSpan w:val="2"/>
          </w:tcPr>
          <w:p w14:paraId="448CB494" w14:textId="0BB060AC" w:rsidR="00237D5E" w:rsidRPr="00E55F53" w:rsidRDefault="00237D5E" w:rsidP="001B46DD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Важно</w:t>
            </w:r>
            <w:r>
              <w:rPr>
                <w:rFonts w:cstheme="minorHAnsi"/>
                <w:sz w:val="18"/>
                <w:szCs w:val="18"/>
              </w:rPr>
              <w:t xml:space="preserve"> заметить, понять поведение ребенка и</w:t>
            </w:r>
            <w:r w:rsidRPr="00E55F53">
              <w:rPr>
                <w:rFonts w:cstheme="minorHAnsi"/>
                <w:sz w:val="18"/>
                <w:szCs w:val="18"/>
              </w:rPr>
              <w:t xml:space="preserve"> показать </w:t>
            </w:r>
            <w:r>
              <w:rPr>
                <w:rFonts w:cstheme="minorHAnsi"/>
                <w:sz w:val="18"/>
                <w:szCs w:val="18"/>
              </w:rPr>
              <w:t xml:space="preserve">ему </w:t>
            </w:r>
            <w:r w:rsidR="001B46DD">
              <w:rPr>
                <w:rFonts w:cstheme="minorHAnsi"/>
                <w:sz w:val="18"/>
                <w:szCs w:val="18"/>
              </w:rPr>
              <w:t>это.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1B46DD">
              <w:rPr>
                <w:rFonts w:cstheme="minorHAnsi"/>
                <w:sz w:val="18"/>
                <w:szCs w:val="18"/>
              </w:rPr>
              <w:t>«</w:t>
            </w:r>
            <w:r w:rsidRPr="00E55F53">
              <w:rPr>
                <w:rFonts w:cstheme="minorHAnsi"/>
                <w:sz w:val="18"/>
                <w:szCs w:val="18"/>
              </w:rPr>
              <w:t>Да, я вижу, что ты расстроен и не хочешь</w:t>
            </w:r>
            <w:r>
              <w:rPr>
                <w:rFonts w:cstheme="minorHAnsi"/>
                <w:sz w:val="18"/>
                <w:szCs w:val="18"/>
              </w:rPr>
              <w:t xml:space="preserve">…. </w:t>
            </w:r>
            <w:r w:rsidRPr="00E55F53">
              <w:rPr>
                <w:rFonts w:cstheme="minorHAnsi"/>
                <w:sz w:val="18"/>
                <w:szCs w:val="18"/>
              </w:rPr>
              <w:t xml:space="preserve">Действительно, это </w:t>
            </w:r>
            <w:r w:rsidR="001B46DD">
              <w:rPr>
                <w:rFonts w:cstheme="minorHAnsi"/>
                <w:sz w:val="18"/>
                <w:szCs w:val="18"/>
              </w:rPr>
              <w:t>сложное и не очень приятное</w:t>
            </w:r>
            <w:r w:rsidRPr="00E55F53">
              <w:rPr>
                <w:rFonts w:cstheme="minorHAnsi"/>
                <w:sz w:val="18"/>
                <w:szCs w:val="18"/>
              </w:rPr>
              <w:t xml:space="preserve"> занятие</w:t>
            </w:r>
            <w:r w:rsidR="001B46DD">
              <w:rPr>
                <w:rFonts w:cstheme="minorHAnsi"/>
                <w:sz w:val="18"/>
                <w:szCs w:val="18"/>
              </w:rPr>
              <w:t>»</w:t>
            </w:r>
            <w:r w:rsidRPr="00E55F53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E1797A" w:rsidRPr="00E55F53" w14:paraId="75CD2A58" w14:textId="77777777" w:rsidTr="00321F61">
        <w:tc>
          <w:tcPr>
            <w:tcW w:w="11070" w:type="dxa"/>
            <w:gridSpan w:val="2"/>
          </w:tcPr>
          <w:p w14:paraId="4EDC559C" w14:textId="1270A043" w:rsidR="00E1797A" w:rsidRPr="00E55F53" w:rsidRDefault="00E1797A" w:rsidP="00430F47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7.2 Снимете все требования, ожидания, прекратите неприятные взаимодействия.</w:t>
            </w:r>
          </w:p>
        </w:tc>
      </w:tr>
      <w:tr w:rsidR="00E1797A" w:rsidRPr="00E55F53" w14:paraId="261421F0" w14:textId="77777777" w:rsidTr="00CB7432">
        <w:tc>
          <w:tcPr>
            <w:tcW w:w="5670" w:type="dxa"/>
          </w:tcPr>
          <w:p w14:paraId="5A07808B" w14:textId="6FE4CBBB" w:rsidR="00E1797A" w:rsidRPr="00E55F53" w:rsidRDefault="00430F47" w:rsidP="00E1797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Всеми силами постарайтесь как можно </w:t>
            </w:r>
            <w:r w:rsidR="00A3021D" w:rsidRPr="00E55F53">
              <w:rPr>
                <w:rFonts w:cstheme="minorHAnsi"/>
                <w:b/>
                <w:bCs/>
                <w:sz w:val="18"/>
                <w:szCs w:val="18"/>
              </w:rPr>
              <w:t>быстрее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«выключить» поведение.</w:t>
            </w:r>
            <w:r w:rsidR="00DD3F1D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Ни одно требование не стоит того, чтобы </w:t>
            </w:r>
            <w:r w:rsidR="005F7F60" w:rsidRPr="00E55F53">
              <w:rPr>
                <w:rFonts w:cstheme="minorHAnsi"/>
                <w:bCs/>
                <w:iCs/>
                <w:sz w:val="18"/>
                <w:szCs w:val="18"/>
              </w:rPr>
              <w:t>ребёнок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эскалировал поведение и вошел в аффект. </w:t>
            </w:r>
            <w:r w:rsidR="00DD3F1D" w:rsidRPr="00E55F53">
              <w:rPr>
                <w:rFonts w:cstheme="minorHAnsi"/>
                <w:bCs/>
                <w:iCs/>
                <w:sz w:val="18"/>
                <w:szCs w:val="18"/>
              </w:rPr>
              <w:t>В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ам не нужен кризис, </w:t>
            </w:r>
            <w:r w:rsidR="00DD3F1D" w:rsidRPr="00E55F53">
              <w:rPr>
                <w:rFonts w:cstheme="minorHAnsi"/>
                <w:bCs/>
                <w:iCs/>
                <w:sz w:val="18"/>
                <w:szCs w:val="18"/>
              </w:rPr>
              <w:t>ва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м надо его предотвратить, </w:t>
            </w:r>
            <w:r w:rsidR="00DD3F1D" w:rsidRPr="00E55F53">
              <w:rPr>
                <w:rFonts w:cstheme="minorHAnsi"/>
                <w:bCs/>
                <w:iCs/>
                <w:sz w:val="18"/>
                <w:szCs w:val="18"/>
              </w:rPr>
              <w:t>в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ам надо, чтобы </w:t>
            </w:r>
            <w:r w:rsidR="005F7F60" w:rsidRPr="00E55F53">
              <w:rPr>
                <w:rFonts w:cstheme="minorHAnsi"/>
                <w:bCs/>
                <w:iCs/>
                <w:sz w:val="18"/>
                <w:szCs w:val="18"/>
              </w:rPr>
              <w:t>ребёнок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«забыл» </w:t>
            </w:r>
            <w:r w:rsidR="00DD3F1D" w:rsidRPr="00E55F53">
              <w:rPr>
                <w:rFonts w:cstheme="minorHAnsi"/>
                <w:bCs/>
                <w:iCs/>
                <w:sz w:val="18"/>
                <w:szCs w:val="18"/>
              </w:rPr>
              <w:t>проблемное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поведение, как можно реже его демонстрируя. 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br/>
            </w:r>
            <w:r w:rsidR="00A1711C" w:rsidRPr="00E55F53">
              <w:rPr>
                <w:rFonts w:cstheme="minorHAnsi"/>
                <w:bCs/>
                <w:iCs/>
                <w:sz w:val="18"/>
                <w:szCs w:val="18"/>
              </w:rPr>
              <w:t>Е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сли </w:t>
            </w:r>
            <w:r w:rsidR="00A1711C" w:rsidRPr="00E55F53">
              <w:rPr>
                <w:rFonts w:cstheme="minorHAnsi"/>
                <w:bCs/>
                <w:iCs/>
                <w:sz w:val="18"/>
                <w:szCs w:val="18"/>
              </w:rPr>
              <w:t>поведение станет эмоциональным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>, мы уже ничего не сможем</w:t>
            </w:r>
            <w:r w:rsidR="00A1711C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сделать</w:t>
            </w:r>
            <w:r w:rsidR="00FF609F" w:rsidRPr="00E55F53">
              <w:rPr>
                <w:rFonts w:cstheme="minorHAnsi"/>
                <w:bCs/>
                <w:iCs/>
                <w:sz w:val="18"/>
                <w:szCs w:val="18"/>
              </w:rPr>
              <w:t>, только ждать, пока оно пройдет и обеспечивать безопасность, иногда удерживая</w:t>
            </w:r>
            <w:r w:rsidR="00991275">
              <w:rPr>
                <w:rFonts w:cstheme="minorHAnsi"/>
                <w:bCs/>
                <w:iCs/>
                <w:sz w:val="18"/>
                <w:szCs w:val="18"/>
              </w:rPr>
              <w:t xml:space="preserve"> (предупредить об этом)</w:t>
            </w:r>
            <w:r w:rsidR="00FF609F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ребёнка от попыток навредить себе и другим. 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Любая эскалация </w:t>
            </w:r>
            <w:r w:rsidR="0067226B" w:rsidRPr="00E55F53">
              <w:rPr>
                <w:rFonts w:cstheme="minorHAnsi"/>
                <w:bCs/>
                <w:iCs/>
                <w:sz w:val="18"/>
                <w:szCs w:val="18"/>
              </w:rPr>
              <w:t>ПП</w:t>
            </w:r>
            <w:r w:rsidR="00E1797A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– это повторение травмирующего опыта</w:t>
            </w:r>
            <w:r w:rsidR="00FF609F" w:rsidRPr="00E55F53">
              <w:rPr>
                <w:rFonts w:cstheme="minorHAnsi"/>
                <w:bCs/>
                <w:iCs/>
                <w:sz w:val="18"/>
                <w:szCs w:val="18"/>
              </w:rPr>
              <w:t>, старайтесь её не допускать.</w:t>
            </w:r>
          </w:p>
          <w:p w14:paraId="750B0170" w14:textId="27857093" w:rsidR="00E1797A" w:rsidRPr="00E55F53" w:rsidRDefault="00E1797A" w:rsidP="00E179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iCs/>
                <w:sz w:val="18"/>
                <w:szCs w:val="18"/>
              </w:rPr>
              <w:t xml:space="preserve">Никогда не отвечайте </w:t>
            </w:r>
            <w:r w:rsidR="005F7F60" w:rsidRPr="00E55F53">
              <w:rPr>
                <w:rFonts w:cstheme="minorHAnsi"/>
                <w:iCs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iCs/>
                <w:sz w:val="18"/>
                <w:szCs w:val="18"/>
              </w:rPr>
              <w:t>у агрессией на агрессию</w:t>
            </w:r>
            <w:r w:rsidR="00FF609F" w:rsidRPr="00E55F53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14:paraId="3193326C" w14:textId="77777777" w:rsidR="001B46DD" w:rsidRDefault="00986E2B" w:rsidP="001B46DD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1B46DD">
              <w:rPr>
                <w:rFonts w:cstheme="minorHAnsi"/>
                <w:bCs/>
                <w:iCs/>
                <w:sz w:val="18"/>
                <w:szCs w:val="18"/>
              </w:rPr>
              <w:t>Быстро подкреплю следующие поведения:</w:t>
            </w:r>
          </w:p>
          <w:p w14:paraId="40B43AF2" w14:textId="70FE26B2" w:rsidR="00E1797A" w:rsidRPr="001B46DD" w:rsidRDefault="00986E2B">
            <w:pPr>
              <w:pStyle w:val="a4"/>
              <w:numPr>
                <w:ilvl w:val="0"/>
                <w:numId w:val="32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1B46DD">
              <w:rPr>
                <w:rFonts w:cstheme="minorHAnsi"/>
                <w:bCs/>
                <w:iCs/>
                <w:sz w:val="18"/>
                <w:szCs w:val="18"/>
              </w:rPr>
              <w:t>Коммуникация:</w:t>
            </w:r>
            <w:r w:rsidR="00237D5E" w:rsidRPr="001B46DD"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="001B46DD">
              <w:rPr>
                <w:rFonts w:cstheme="minorHAnsi"/>
                <w:bCs/>
                <w:iCs/>
                <w:sz w:val="18"/>
                <w:szCs w:val="18"/>
              </w:rPr>
              <w:t xml:space="preserve">отойди от меня! Убери это! </w:t>
            </w:r>
            <w:r w:rsidR="008A6BAD">
              <w:rPr>
                <w:rFonts w:cstheme="minorHAnsi"/>
                <w:bCs/>
                <w:iCs/>
                <w:sz w:val="18"/>
                <w:szCs w:val="18"/>
              </w:rPr>
              <w:t>Не хочу!</w:t>
            </w:r>
          </w:p>
          <w:p w14:paraId="52E02A6E" w14:textId="2CEBA0EA" w:rsidR="00986E2B" w:rsidRPr="001B46DD" w:rsidRDefault="00986E2B">
            <w:pPr>
              <w:pStyle w:val="a4"/>
              <w:numPr>
                <w:ilvl w:val="0"/>
                <w:numId w:val="31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1B46DD">
              <w:rPr>
                <w:rFonts w:cstheme="minorHAnsi"/>
                <w:bCs/>
                <w:iCs/>
                <w:sz w:val="18"/>
                <w:szCs w:val="18"/>
              </w:rPr>
              <w:t>Предвестники проблемного поведения:</w:t>
            </w:r>
            <w:r w:rsidR="001B46DD" w:rsidRPr="001B46DD">
              <w:rPr>
                <w:rFonts w:cstheme="minorHAnsi"/>
                <w:bCs/>
                <w:iCs/>
                <w:sz w:val="18"/>
                <w:szCs w:val="18"/>
              </w:rPr>
              <w:t xml:space="preserve"> ноет, делает злые глаза</w:t>
            </w:r>
          </w:p>
          <w:p w14:paraId="5E2C68EC" w14:textId="77777777" w:rsidR="00986E2B" w:rsidRDefault="00986E2B">
            <w:pPr>
              <w:pStyle w:val="a4"/>
              <w:numPr>
                <w:ilvl w:val="0"/>
                <w:numId w:val="31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1B46DD">
              <w:rPr>
                <w:rFonts w:cstheme="minorHAnsi"/>
                <w:bCs/>
                <w:iCs/>
                <w:sz w:val="18"/>
                <w:szCs w:val="18"/>
              </w:rPr>
              <w:t>Проблемное поведение:</w:t>
            </w:r>
            <w:r w:rsidR="001B46DD" w:rsidRPr="001B46DD">
              <w:rPr>
                <w:rFonts w:cstheme="minorHAnsi"/>
                <w:bCs/>
                <w:iCs/>
                <w:sz w:val="18"/>
                <w:szCs w:val="18"/>
              </w:rPr>
              <w:t xml:space="preserve"> щипает, кусает</w:t>
            </w:r>
          </w:p>
          <w:p w14:paraId="3C8BCF6D" w14:textId="77777777" w:rsidR="001B46DD" w:rsidRDefault="001B46DD" w:rsidP="001B46DD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42432CA2" w14:textId="5951D7E1" w:rsidR="001B46DD" w:rsidRPr="001B46DD" w:rsidRDefault="001B46DD">
            <w:pPr>
              <w:pStyle w:val="a4"/>
              <w:numPr>
                <w:ilvl w:val="0"/>
                <w:numId w:val="31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1B46DD">
              <w:rPr>
                <w:rFonts w:cstheme="minorHAnsi"/>
                <w:bCs/>
                <w:iCs/>
                <w:sz w:val="18"/>
                <w:szCs w:val="18"/>
              </w:rPr>
              <w:t>Буду использовать фразы, которые успокаивают ребенка, и веселые выражения лица, которые его переключают.</w:t>
            </w:r>
          </w:p>
        </w:tc>
      </w:tr>
      <w:tr w:rsidR="002E0EBE" w:rsidRPr="00E55F53" w14:paraId="6D200CB5" w14:textId="77777777" w:rsidTr="00821B04">
        <w:tc>
          <w:tcPr>
            <w:tcW w:w="11070" w:type="dxa"/>
            <w:gridSpan w:val="2"/>
          </w:tcPr>
          <w:p w14:paraId="3EAC254F" w14:textId="271E1F5F" w:rsidR="002E0EBE" w:rsidRPr="00E55F53" w:rsidRDefault="002E0EBE" w:rsidP="0017748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7.3 </w:t>
            </w:r>
            <w:r w:rsidR="0055072D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Немного отодвиньтесь от </w:t>
            </w:r>
            <w:r w:rsidR="00177486" w:rsidRPr="00E55F53">
              <w:rPr>
                <w:rFonts w:cstheme="minorHAnsi"/>
                <w:b/>
                <w:bCs/>
                <w:sz w:val="18"/>
                <w:szCs w:val="18"/>
              </w:rPr>
              <w:t>ребёнка</w:t>
            </w:r>
            <w:r w:rsidR="0055072D" w:rsidRPr="00E55F53">
              <w:rPr>
                <w:rFonts w:cstheme="minorHAnsi"/>
                <w:b/>
                <w:bCs/>
                <w:sz w:val="18"/>
                <w:szCs w:val="18"/>
              </w:rPr>
              <w:t>, однако будьте открыты и доступны</w:t>
            </w:r>
          </w:p>
        </w:tc>
      </w:tr>
      <w:tr w:rsidR="002E0EBE" w:rsidRPr="00E55F53" w14:paraId="0D56F5E2" w14:textId="77777777" w:rsidTr="00CB7432">
        <w:tc>
          <w:tcPr>
            <w:tcW w:w="5670" w:type="dxa"/>
          </w:tcPr>
          <w:p w14:paraId="32897BBE" w14:textId="0DBCD881" w:rsidR="002E0EBE" w:rsidRPr="00E55F53" w:rsidRDefault="002E0EBE" w:rsidP="00E179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Мы должны быть доступны, мы должны показать, что мы готовы помочь, что нам жаль, что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расстроен, что мы рядом и мы не злимся.</w:t>
            </w:r>
            <w:r w:rsidR="0014608F" w:rsidRPr="00E55F53">
              <w:rPr>
                <w:rFonts w:cstheme="minorHAnsi"/>
                <w:sz w:val="18"/>
                <w:szCs w:val="18"/>
              </w:rPr>
              <w:t xml:space="preserve"> Отодвинуться нужно, чтобы дать ребёнку пространство, показать, что вы не будете его ни к чему принуждать, также это поможет вам оставаться в безопасности.</w:t>
            </w:r>
          </w:p>
        </w:tc>
        <w:tc>
          <w:tcPr>
            <w:tcW w:w="5400" w:type="dxa"/>
          </w:tcPr>
          <w:p w14:paraId="3A769D68" w14:textId="40E98390" w:rsidR="002E0EBE" w:rsidRPr="00D248A6" w:rsidRDefault="001B46DD">
            <w:pPr>
              <w:pStyle w:val="a4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D248A6">
              <w:rPr>
                <w:rFonts w:cstheme="minorHAnsi"/>
                <w:sz w:val="18"/>
                <w:szCs w:val="18"/>
              </w:rPr>
              <w:t>Отойду в сторону, поставлю между нами стул</w:t>
            </w:r>
            <w:r w:rsidR="00967724" w:rsidRPr="00D248A6">
              <w:rPr>
                <w:rFonts w:cstheme="minorHAnsi"/>
                <w:sz w:val="18"/>
                <w:szCs w:val="18"/>
              </w:rPr>
              <w:t xml:space="preserve">, однако буду </w:t>
            </w:r>
            <w:r w:rsidRPr="00D248A6">
              <w:rPr>
                <w:rFonts w:cstheme="minorHAnsi"/>
                <w:sz w:val="18"/>
                <w:szCs w:val="18"/>
              </w:rPr>
              <w:t>стараться</w:t>
            </w:r>
            <w:r w:rsidR="00967724" w:rsidRPr="00D248A6">
              <w:rPr>
                <w:rFonts w:cstheme="minorHAnsi"/>
                <w:sz w:val="18"/>
                <w:szCs w:val="18"/>
              </w:rPr>
              <w:t xml:space="preserve"> выглядеть спокойной</w:t>
            </w:r>
            <w:r w:rsidRPr="00D248A6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F5CFCB1" w14:textId="0FA26D21" w:rsidR="001B46DD" w:rsidRPr="00D248A6" w:rsidRDefault="001B46DD">
            <w:pPr>
              <w:pStyle w:val="a4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D248A6">
              <w:rPr>
                <w:rFonts w:cstheme="minorHAnsi"/>
                <w:sz w:val="18"/>
                <w:szCs w:val="18"/>
              </w:rPr>
              <w:t xml:space="preserve">Если не получается быстро его успокоить, скажу: я ухожу в свою комнату, мне жаль, что ты так разошелся. </w:t>
            </w:r>
          </w:p>
        </w:tc>
      </w:tr>
      <w:tr w:rsidR="002E0EBE" w:rsidRPr="00E55F53" w14:paraId="57F2AE9D" w14:textId="77777777" w:rsidTr="00BD37D8">
        <w:tc>
          <w:tcPr>
            <w:tcW w:w="11070" w:type="dxa"/>
            <w:gridSpan w:val="2"/>
          </w:tcPr>
          <w:p w14:paraId="4E27624B" w14:textId="1E5A6AD2" w:rsidR="002E0EBE" w:rsidRPr="00E55F53" w:rsidRDefault="002E0EBE" w:rsidP="00E1797A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7.4 Предоставьте доступ ко всем мотивационным предметам</w:t>
            </w:r>
            <w:r w:rsidR="00DD0FE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и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занятиям, которые есть в наличии (или только что были)</w:t>
            </w:r>
          </w:p>
        </w:tc>
      </w:tr>
      <w:tr w:rsidR="002E0EBE" w:rsidRPr="00E55F53" w14:paraId="3D23D00F" w14:textId="77777777" w:rsidTr="00CB7432">
        <w:tc>
          <w:tcPr>
            <w:tcW w:w="5670" w:type="dxa"/>
          </w:tcPr>
          <w:p w14:paraId="7B7881B9" w14:textId="497B7012" w:rsidR="002E0EBE" w:rsidRPr="00E55F53" w:rsidRDefault="00DD0FE0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>Д</w:t>
            </w:r>
            <w:r w:rsidR="002E0EBE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ля того, чтобы как можно </w:t>
            </w:r>
            <w:r w:rsidR="00A3021D" w:rsidRPr="00E55F53">
              <w:rPr>
                <w:rFonts w:cstheme="minorHAnsi"/>
                <w:bCs/>
                <w:iCs/>
                <w:sz w:val="18"/>
                <w:szCs w:val="18"/>
              </w:rPr>
              <w:t>быстрее</w:t>
            </w:r>
            <w:r w:rsidR="002E0EBE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 прекратить </w:t>
            </w:r>
            <w:r w:rsidRPr="00E55F53">
              <w:rPr>
                <w:rFonts w:cstheme="minorHAnsi"/>
                <w:bCs/>
                <w:iCs/>
                <w:sz w:val="18"/>
                <w:szCs w:val="18"/>
              </w:rPr>
              <w:t>П</w:t>
            </w:r>
            <w:r w:rsidR="002E0EBE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П, дайте </w:t>
            </w:r>
            <w:r w:rsidR="005F7F60" w:rsidRPr="00E55F53">
              <w:rPr>
                <w:rFonts w:cstheme="minorHAnsi"/>
                <w:bCs/>
                <w:iCs/>
                <w:sz w:val="18"/>
                <w:szCs w:val="18"/>
              </w:rPr>
              <w:t>ребёнк</w:t>
            </w:r>
            <w:r w:rsidR="002E0EBE" w:rsidRPr="00E55F53">
              <w:rPr>
                <w:rFonts w:cstheme="minorHAnsi"/>
                <w:bCs/>
                <w:iCs/>
                <w:sz w:val="18"/>
                <w:szCs w:val="18"/>
              </w:rPr>
              <w:t>у доступ ко всем возможным подкреплениям, ради которых он «затевал» свое поведение</w:t>
            </w:r>
            <w:r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. </w:t>
            </w:r>
            <w:r w:rsidRPr="00E55F53">
              <w:rPr>
                <w:rFonts w:cstheme="minorHAnsi"/>
                <w:sz w:val="18"/>
                <w:szCs w:val="18"/>
                <w:u w:val="single"/>
              </w:rPr>
              <w:t xml:space="preserve">Не бойтесь </w:t>
            </w:r>
            <w:r w:rsidR="00A3021D" w:rsidRPr="00E55F53">
              <w:rPr>
                <w:rFonts w:cstheme="minorHAnsi"/>
                <w:sz w:val="18"/>
                <w:szCs w:val="18"/>
                <w:u w:val="single"/>
              </w:rPr>
              <w:t>подкрепить</w:t>
            </w:r>
            <w:r w:rsidRPr="00E55F53">
              <w:rPr>
                <w:rFonts w:cstheme="minorHAnsi"/>
                <w:sz w:val="18"/>
                <w:szCs w:val="18"/>
                <w:u w:val="single"/>
              </w:rPr>
              <w:t xml:space="preserve"> ПП, если оно случилось, значит оно уже подкрепляется и ещё один раз не изменит картину.</w:t>
            </w:r>
          </w:p>
          <w:p w14:paraId="5184CD40" w14:textId="77777777" w:rsidR="00BB6581" w:rsidRPr="00E55F53" w:rsidRDefault="002E0EBE" w:rsidP="002E0EB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Нашим приоритетом является безопасность. </w:t>
            </w:r>
            <w:r w:rsidR="00BB6581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И подкрепление – это </w:t>
            </w:r>
            <w:r w:rsidRPr="00E55F53">
              <w:rPr>
                <w:rFonts w:cstheme="minorHAnsi"/>
                <w:bCs/>
                <w:iCs/>
                <w:sz w:val="18"/>
                <w:szCs w:val="18"/>
              </w:rPr>
              <w:t>самый безопасный способ реагирования на серьезное проблемное поведение</w:t>
            </w:r>
            <w:r w:rsidR="00BB6581"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. </w:t>
            </w:r>
          </w:p>
          <w:p w14:paraId="1972775F" w14:textId="74599A24" w:rsidR="00BB6581" w:rsidRPr="00E55F53" w:rsidRDefault="00BB6581" w:rsidP="002E0EB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>Обратите внимание, что если поведение усилилось и стало эмоциональным, то возвращение подкреплений уже не поможет, нужно переждать «бурю».</w:t>
            </w:r>
          </w:p>
        </w:tc>
        <w:tc>
          <w:tcPr>
            <w:tcW w:w="5400" w:type="dxa"/>
          </w:tcPr>
          <w:p w14:paraId="575A455C" w14:textId="7E8CE182" w:rsidR="002E0EBE" w:rsidRPr="00E55F53" w:rsidRDefault="00967724">
            <w:pPr>
              <w:pStyle w:val="a4"/>
              <w:numPr>
                <w:ilvl w:val="0"/>
                <w:numId w:val="1"/>
              </w:numPr>
              <w:ind w:left="34" w:right="424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Предоставлю доступ ко всем мотивационным предметам или занятиям, которые есть или были в наличие.</w:t>
            </w:r>
          </w:p>
        </w:tc>
      </w:tr>
      <w:tr w:rsidR="002E0EBE" w:rsidRPr="00E55F53" w14:paraId="20DB6E76" w14:textId="77777777" w:rsidTr="00480F71">
        <w:tc>
          <w:tcPr>
            <w:tcW w:w="11070" w:type="dxa"/>
            <w:gridSpan w:val="2"/>
          </w:tcPr>
          <w:p w14:paraId="75BAF87B" w14:textId="7EC0FF9C" w:rsidR="002E0EBE" w:rsidRPr="00E55F53" w:rsidRDefault="002E0EBE" w:rsidP="00E1797A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iCs/>
                <w:sz w:val="18"/>
                <w:szCs w:val="18"/>
              </w:rPr>
              <w:t xml:space="preserve">7.5 Выслушайте все просьбы </w:t>
            </w:r>
            <w:r w:rsidR="005F7F60" w:rsidRPr="00E55F53">
              <w:rPr>
                <w:rFonts w:cstheme="minorHAnsi"/>
                <w:b/>
                <w:iCs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b/>
                <w:iCs/>
                <w:sz w:val="18"/>
                <w:szCs w:val="18"/>
              </w:rPr>
              <w:t>а и попытайтесь их выполнить</w:t>
            </w:r>
          </w:p>
        </w:tc>
      </w:tr>
      <w:tr w:rsidR="002E0EBE" w:rsidRPr="00E55F53" w14:paraId="0FBC7A0B" w14:textId="77777777" w:rsidTr="00CB7432">
        <w:tc>
          <w:tcPr>
            <w:tcW w:w="5670" w:type="dxa"/>
          </w:tcPr>
          <w:p w14:paraId="0D9F2B4A" w14:textId="77777777" w:rsidR="002E0EBE" w:rsidRPr="00E55F53" w:rsidRDefault="00EA12C4" w:rsidP="00E1797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>Послушайте ребёнка, повторите его просьбу и постарайтесь её выполнить.</w:t>
            </w:r>
          </w:p>
          <w:p w14:paraId="4074B64C" w14:textId="77777777" w:rsidR="00EA12C4" w:rsidRPr="00E55F53" w:rsidRDefault="00EA12C4" w:rsidP="00E1797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>Например:</w:t>
            </w:r>
          </w:p>
          <w:p w14:paraId="6C31FCAB" w14:textId="58824FAF" w:rsidR="00EA12C4" w:rsidRPr="00E55F53" w:rsidRDefault="00EA12C4" w:rsidP="00E1797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E55F53">
              <w:rPr>
                <w:rFonts w:cstheme="minorHAnsi"/>
                <w:bCs/>
                <w:iCs/>
                <w:sz w:val="18"/>
                <w:szCs w:val="18"/>
              </w:rPr>
              <w:t xml:space="preserve">«Я хочу наушники!!» «Ты хочешь наушники, я слышу. Вот они – держи». </w:t>
            </w:r>
          </w:p>
        </w:tc>
        <w:tc>
          <w:tcPr>
            <w:tcW w:w="5400" w:type="dxa"/>
          </w:tcPr>
          <w:p w14:paraId="54B71C10" w14:textId="03CF8C18" w:rsidR="002E0EBE" w:rsidRPr="00E55F53" w:rsidRDefault="002E0EBE" w:rsidP="00E1797A">
            <w:pPr>
              <w:ind w:right="424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2E0EBE" w:rsidRPr="00E55F53" w14:paraId="56C63E6D" w14:textId="77777777" w:rsidTr="002E0EBE">
        <w:trPr>
          <w:trHeight w:val="530"/>
        </w:trPr>
        <w:tc>
          <w:tcPr>
            <w:tcW w:w="11070" w:type="dxa"/>
            <w:gridSpan w:val="2"/>
          </w:tcPr>
          <w:p w14:paraId="548393B4" w14:textId="21F54B79" w:rsidR="002E0EBE" w:rsidRPr="00E55F53" w:rsidRDefault="002E0EBE" w:rsidP="002E0EBE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7.6 Запишите, какие виды взаимодействия предшествовали проблемному поведению, каким было проблемное поведение (опасным или неопасным), что вы добавили или убрали, чтобы его остановить.</w:t>
            </w:r>
          </w:p>
        </w:tc>
      </w:tr>
      <w:tr w:rsidR="002E0EBE" w:rsidRPr="00E55F53" w14:paraId="38242C1B" w14:textId="77777777" w:rsidTr="00CB7432">
        <w:tc>
          <w:tcPr>
            <w:tcW w:w="5670" w:type="dxa"/>
          </w:tcPr>
          <w:p w14:paraId="79969D46" w14:textId="18FE5895" w:rsidR="002E0EBE" w:rsidRPr="00E55F53" w:rsidRDefault="00A92245" w:rsidP="00E1797A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Мы рекомендуем заполнять таблицу ниже, чтобы потом проанализировать причины проблемного поведения и убедиться, что у вас есть безопасные варианты его прекращения.</w:t>
            </w:r>
          </w:p>
        </w:tc>
        <w:tc>
          <w:tcPr>
            <w:tcW w:w="5400" w:type="dxa"/>
          </w:tcPr>
          <w:p w14:paraId="221C70E8" w14:textId="4ADF705C" w:rsidR="002E0EBE" w:rsidRPr="00967724" w:rsidRDefault="00967724" w:rsidP="00E1797A">
            <w:pPr>
              <w:rPr>
                <w:rFonts w:cstheme="minorHAnsi"/>
                <w:sz w:val="18"/>
                <w:szCs w:val="18"/>
              </w:rPr>
            </w:pPr>
            <w:r w:rsidRPr="00967724">
              <w:rPr>
                <w:rFonts w:cstheme="minorHAnsi"/>
                <w:sz w:val="18"/>
                <w:szCs w:val="18"/>
              </w:rPr>
              <w:t>Буду записывать, какие виды взаимодействия предшествовали ПП, каким было проблемное поведение (опасным или не опасным), что добавили, что убрали, чтобы его остановить.</w:t>
            </w:r>
          </w:p>
        </w:tc>
      </w:tr>
    </w:tbl>
    <w:p w14:paraId="774F9493" w14:textId="4007519B" w:rsidR="00DC1B74" w:rsidRPr="00E55F53" w:rsidRDefault="00DC1B74" w:rsidP="00225751">
      <w:pPr>
        <w:rPr>
          <w:rFonts w:cstheme="minorHAnsi"/>
          <w:sz w:val="18"/>
          <w:szCs w:val="18"/>
        </w:rPr>
      </w:pPr>
    </w:p>
    <w:p w14:paraId="6A530B32" w14:textId="3706BAB1" w:rsidR="003229CC" w:rsidRPr="00E55F53" w:rsidRDefault="003229CC" w:rsidP="00225751">
      <w:pPr>
        <w:rPr>
          <w:i/>
          <w:iCs/>
          <w:sz w:val="18"/>
          <w:szCs w:val="18"/>
        </w:rPr>
      </w:pPr>
      <w:r w:rsidRPr="00E55F53">
        <w:rPr>
          <w:i/>
          <w:iCs/>
          <w:sz w:val="18"/>
          <w:szCs w:val="18"/>
        </w:rPr>
        <w:t xml:space="preserve">Не продолжайте занятие «через» легкое проблемное поведение и не используйте запланированное игнорирование. Прислушайтесь к тому, что хочет сообщить своим поведением </w:t>
      </w:r>
      <w:r w:rsidR="00177486" w:rsidRPr="00E55F53">
        <w:rPr>
          <w:i/>
          <w:iCs/>
          <w:sz w:val="18"/>
          <w:szCs w:val="18"/>
        </w:rPr>
        <w:t>ребёнок</w:t>
      </w:r>
      <w:r w:rsidRPr="00E55F53">
        <w:rPr>
          <w:i/>
          <w:iCs/>
          <w:sz w:val="18"/>
          <w:szCs w:val="18"/>
        </w:rPr>
        <w:t>, и отреагируйте соответствующим образом.</w:t>
      </w:r>
    </w:p>
    <w:p w14:paraId="74A1EAE1" w14:textId="02BCB7D9" w:rsidR="003229CC" w:rsidRPr="00E55F53" w:rsidRDefault="003229CC">
      <w:pPr>
        <w:rPr>
          <w:i/>
          <w:iCs/>
          <w:sz w:val="18"/>
          <w:szCs w:val="18"/>
        </w:rPr>
      </w:pPr>
      <w:r w:rsidRPr="00E55F53">
        <w:rPr>
          <w:i/>
          <w:iCs/>
          <w:sz w:val="18"/>
          <w:szCs w:val="18"/>
        </w:rPr>
        <w:br w:type="page"/>
      </w:r>
    </w:p>
    <w:p w14:paraId="03450F75" w14:textId="4505CB01" w:rsidR="009E726F" w:rsidRPr="00E55F53" w:rsidRDefault="00BE67DA" w:rsidP="003229CC">
      <w:pPr>
        <w:shd w:val="clear" w:color="auto" w:fill="D9E2F3" w:themeFill="accent1" w:themeFillTint="33"/>
        <w:ind w:left="-1080"/>
        <w:rPr>
          <w:rFonts w:cstheme="minorHAnsi"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lastRenderedPageBreak/>
        <w:t>8</w:t>
      </w:r>
      <w:r w:rsidR="00E10B02" w:rsidRPr="00E55F53">
        <w:rPr>
          <w:rFonts w:cstheme="minorHAnsi"/>
          <w:b/>
          <w:bCs/>
          <w:sz w:val="18"/>
          <w:szCs w:val="18"/>
        </w:rPr>
        <w:t>*</w:t>
      </w:r>
      <w:r w:rsidRPr="00E55F53">
        <w:rPr>
          <w:rFonts w:cstheme="minorHAnsi"/>
          <w:b/>
          <w:bCs/>
          <w:sz w:val="18"/>
          <w:szCs w:val="18"/>
        </w:rPr>
        <w:t xml:space="preserve"> Отнеситесь к </w:t>
      </w:r>
      <w:r w:rsidR="002F3DE8" w:rsidRPr="00E55F53">
        <w:rPr>
          <w:rFonts w:cstheme="minorHAnsi"/>
          <w:b/>
          <w:bCs/>
          <w:sz w:val="18"/>
          <w:szCs w:val="18"/>
        </w:rPr>
        <w:t>проблемн</w:t>
      </w:r>
      <w:r w:rsidRPr="00E55F53">
        <w:rPr>
          <w:rFonts w:cstheme="minorHAnsi"/>
          <w:b/>
          <w:bCs/>
          <w:sz w:val="18"/>
          <w:szCs w:val="18"/>
        </w:rPr>
        <w:t xml:space="preserve">ому поведению </w:t>
      </w:r>
      <w:r w:rsidR="005F7F60" w:rsidRPr="00E55F53">
        <w:rPr>
          <w:rFonts w:cstheme="minorHAnsi"/>
          <w:b/>
          <w:bCs/>
          <w:sz w:val="18"/>
          <w:szCs w:val="18"/>
        </w:rPr>
        <w:t>ребёнк</w:t>
      </w:r>
      <w:r w:rsidRPr="00E55F53">
        <w:rPr>
          <w:rFonts w:cstheme="minorHAnsi"/>
          <w:b/>
          <w:bCs/>
          <w:sz w:val="18"/>
          <w:szCs w:val="18"/>
        </w:rPr>
        <w:t>а как к отсутствию у него жизненно важных навыков: коммуникация, толерантность к отказу, умение прекращать мотивационную деятельность, выполнять инструкции взрослого/сотрудничать с ним</w:t>
      </w:r>
    </w:p>
    <w:tbl>
      <w:tblPr>
        <w:tblStyle w:val="a3"/>
        <w:tblW w:w="11070" w:type="dxa"/>
        <w:tblInd w:w="-1265" w:type="dxa"/>
        <w:tblLook w:val="04A0" w:firstRow="1" w:lastRow="0" w:firstColumn="1" w:lastColumn="0" w:noHBand="0" w:noVBand="1"/>
      </w:tblPr>
      <w:tblGrid>
        <w:gridCol w:w="11070"/>
      </w:tblGrid>
      <w:tr w:rsidR="003D6C37" w:rsidRPr="00E55F53" w14:paraId="3BAA2C7E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7D86E91E" w14:textId="148D2CB8" w:rsidR="003D6C37" w:rsidRPr="00E55F53" w:rsidRDefault="00BE67DA" w:rsidP="006C6C72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8.1 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Подкреплять </w:t>
            </w:r>
            <w:r w:rsidR="0067226B" w:rsidRPr="00E55F53">
              <w:rPr>
                <w:rFonts w:cstheme="minorHAnsi"/>
                <w:sz w:val="18"/>
                <w:szCs w:val="18"/>
              </w:rPr>
              <w:t>ПП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 – это не значит, подкреплять только </w:t>
            </w:r>
            <w:r w:rsidR="0067226B" w:rsidRPr="00E55F53">
              <w:rPr>
                <w:rFonts w:cstheme="minorHAnsi"/>
                <w:sz w:val="18"/>
                <w:szCs w:val="18"/>
              </w:rPr>
              <w:t>ПП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. Замечайте все функциональные формы реагирования, попытки справиться с фрустрацией – и подкрепляйте их.  </w:t>
            </w:r>
          </w:p>
        </w:tc>
      </w:tr>
      <w:tr w:rsidR="003D6C37" w:rsidRPr="00E55F53" w14:paraId="2D6EA6FA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374A0355" w14:textId="0649FCCC" w:rsidR="003D6C37" w:rsidRPr="00E55F53" w:rsidRDefault="00BE67DA" w:rsidP="006C6C72">
            <w:pPr>
              <w:ind w:right="424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8.2 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Не страшно подкрепить </w:t>
            </w:r>
            <w:r w:rsidR="0067226B" w:rsidRPr="00E55F53">
              <w:rPr>
                <w:rFonts w:cstheme="minorHAnsi"/>
                <w:sz w:val="18"/>
                <w:szCs w:val="18"/>
              </w:rPr>
              <w:t>ПП</w:t>
            </w:r>
            <w:r w:rsidR="00502735" w:rsidRPr="00E55F53">
              <w:rPr>
                <w:rFonts w:cstheme="minorHAnsi"/>
                <w:sz w:val="18"/>
                <w:szCs w:val="18"/>
              </w:rPr>
              <w:t xml:space="preserve">. Запомните: если ПП происходит, значит </w:t>
            </w:r>
            <w:r w:rsidR="003D6C37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оно уже </w:t>
            </w:r>
            <w:r w:rsidR="0067226B" w:rsidRPr="00E55F53">
              <w:rPr>
                <w:rFonts w:cstheme="minorHAnsi"/>
                <w:i/>
                <w:iCs/>
                <w:sz w:val="18"/>
                <w:szCs w:val="18"/>
              </w:rPr>
              <w:t>подкрепляется</w:t>
            </w:r>
            <w:r w:rsidR="003D6C37" w:rsidRPr="00E55F5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в переменном и непредсказуемом режиме, который </w:t>
            </w:r>
            <w:r w:rsidR="0067226B" w:rsidRPr="00E55F53">
              <w:rPr>
                <w:rFonts w:cstheme="minorHAnsi"/>
                <w:sz w:val="18"/>
                <w:szCs w:val="18"/>
              </w:rPr>
              <w:t>продолжает поддерживать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 это поведение. Начав подкреплять поведение в постоянном предсказуемом режиме, </w:t>
            </w:r>
            <w:r w:rsidR="00502735" w:rsidRPr="00E55F53">
              <w:rPr>
                <w:rFonts w:cstheme="minorHAnsi"/>
                <w:sz w:val="18"/>
                <w:szCs w:val="18"/>
              </w:rPr>
              <w:t>в</w:t>
            </w:r>
            <w:r w:rsidR="003D6C37" w:rsidRPr="00E55F53">
              <w:rPr>
                <w:rFonts w:cstheme="minorHAnsi"/>
                <w:sz w:val="18"/>
                <w:szCs w:val="18"/>
              </w:rPr>
              <w:t>ы сможе</w:t>
            </w:r>
            <w:r w:rsidR="00502735" w:rsidRPr="00E55F53">
              <w:rPr>
                <w:rFonts w:cstheme="minorHAnsi"/>
                <w:sz w:val="18"/>
                <w:szCs w:val="18"/>
              </w:rPr>
              <w:t>те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 снизить его интенсивность и изменить топографию. Параллельно, </w:t>
            </w:r>
            <w:r w:rsidR="00502735" w:rsidRPr="00E55F53">
              <w:rPr>
                <w:rFonts w:cstheme="minorHAnsi"/>
                <w:sz w:val="18"/>
                <w:szCs w:val="18"/>
              </w:rPr>
              <w:t>в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ы будем заменять репертуар </w:t>
            </w:r>
            <w:r w:rsidR="0067226B" w:rsidRPr="00E55F53">
              <w:rPr>
                <w:rFonts w:cstheme="minorHAnsi"/>
                <w:sz w:val="18"/>
                <w:szCs w:val="18"/>
              </w:rPr>
              <w:t>ПП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 функциональными навыками, реализуя интенсивное вмешательство </w:t>
            </w:r>
            <w:r w:rsidR="005562C6" w:rsidRPr="00E55F53">
              <w:rPr>
                <w:rFonts w:cstheme="minorHAnsi"/>
                <w:sz w:val="18"/>
                <w:szCs w:val="18"/>
              </w:rPr>
              <w:t>ТОН (</w:t>
            </w:r>
            <w:r w:rsidR="005562C6" w:rsidRPr="00E55F53">
              <w:rPr>
                <w:rFonts w:cstheme="minorHAnsi"/>
                <w:sz w:val="18"/>
                <w:szCs w:val="18"/>
                <w:lang w:val="en-US"/>
              </w:rPr>
              <w:t>SBT</w:t>
            </w:r>
            <w:r w:rsidR="005562C6" w:rsidRPr="00E55F53">
              <w:rPr>
                <w:rFonts w:cstheme="minorHAnsi"/>
                <w:sz w:val="18"/>
                <w:szCs w:val="18"/>
              </w:rPr>
              <w:t>)</w:t>
            </w:r>
            <w:r w:rsidR="003D6C37" w:rsidRPr="00E55F5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E726F" w:rsidRPr="00E55F53" w14:paraId="28A8AB60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6A89199E" w14:textId="6C2B4015" w:rsidR="009E726F" w:rsidRPr="00E55F53" w:rsidRDefault="00BE67DA" w:rsidP="006C6C7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8.3 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Любое </w:t>
            </w:r>
            <w:r w:rsidR="005562C6" w:rsidRPr="00E55F53">
              <w:rPr>
                <w:rFonts w:cstheme="minorHAnsi"/>
                <w:sz w:val="18"/>
                <w:szCs w:val="18"/>
              </w:rPr>
              <w:t>проблемное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 поведение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9E726F" w:rsidRPr="00E55F53">
              <w:rPr>
                <w:rFonts w:cstheme="minorHAnsi"/>
                <w:sz w:val="18"/>
                <w:szCs w:val="18"/>
              </w:rPr>
              <w:t>а – это способ коммуникации. Это просьба о хорошем</w:t>
            </w:r>
            <w:r w:rsidR="005562C6" w:rsidRPr="00E55F53">
              <w:rPr>
                <w:rFonts w:cstheme="minorHAnsi"/>
                <w:sz w:val="18"/>
                <w:szCs w:val="18"/>
              </w:rPr>
              <w:t>, выраженная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 плохим способом. Постарайтесь понять, что своим поведением хочет до вас донести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="003D6C37" w:rsidRPr="00E55F5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E726F" w:rsidRPr="00E55F53" w14:paraId="03A2CFB0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69C347B5" w14:textId="57B0D846" w:rsidR="009E726F" w:rsidRPr="00E55F53" w:rsidRDefault="00BE67DA" w:rsidP="006C6C7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8.4 </w:t>
            </w:r>
            <w:r w:rsidR="005562C6" w:rsidRPr="00E55F53">
              <w:rPr>
                <w:rFonts w:cstheme="minorHAnsi"/>
                <w:sz w:val="18"/>
                <w:szCs w:val="18"/>
              </w:rPr>
              <w:t>Проблемное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 поведение не доставляет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у радости, но повышает его тревогу. С тревогой он справляет так, как </w:t>
            </w:r>
            <w:r w:rsidR="003F1AD4" w:rsidRPr="00E55F53">
              <w:rPr>
                <w:rFonts w:cstheme="minorHAnsi"/>
                <w:sz w:val="18"/>
                <w:szCs w:val="18"/>
              </w:rPr>
              <w:t>умеет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, чаще всего – </w:t>
            </w:r>
            <w:r w:rsidR="006F1959" w:rsidRPr="00E55F53">
              <w:rPr>
                <w:rFonts w:cstheme="minorHAnsi"/>
                <w:sz w:val="18"/>
                <w:szCs w:val="18"/>
              </w:rPr>
              <w:t>проблемным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 поведением.</w:t>
            </w:r>
          </w:p>
        </w:tc>
      </w:tr>
      <w:tr w:rsidR="009E726F" w:rsidRPr="00E55F53" w14:paraId="41E25809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180639C1" w14:textId="1A6A374E" w:rsidR="009E726F" w:rsidRPr="00E55F53" w:rsidRDefault="00BE67DA" w:rsidP="006C6C7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8.5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, испытывающий тревогу из-за возможного ухудшения отношений со значимым для него взрослым, не может продемонстрировать даже те навыки, которые есть в его репертуаре. Уровень его </w:t>
            </w:r>
            <w:r w:rsidR="003D6C37" w:rsidRPr="00E55F53">
              <w:rPr>
                <w:rFonts w:cstheme="minorHAnsi"/>
                <w:sz w:val="18"/>
                <w:szCs w:val="18"/>
              </w:rPr>
              <w:t>компетенций</w:t>
            </w:r>
            <w:r w:rsidR="009E726F" w:rsidRPr="00E55F53">
              <w:rPr>
                <w:rFonts w:cstheme="minorHAnsi"/>
                <w:sz w:val="18"/>
                <w:szCs w:val="18"/>
              </w:rPr>
              <w:t xml:space="preserve"> падает.</w:t>
            </w:r>
          </w:p>
        </w:tc>
      </w:tr>
      <w:tr w:rsidR="003A0EBA" w:rsidRPr="00E55F53" w14:paraId="40CC84CF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3A780039" w14:textId="63F67AC8" w:rsidR="003A0EBA" w:rsidRPr="003A0EBA" w:rsidRDefault="003A0EBA" w:rsidP="003A0EBA">
            <w:pPr>
              <w:spacing w:line="276" w:lineRule="auto"/>
              <w:ind w:right="432"/>
              <w:jc w:val="both"/>
              <w:rPr>
                <w:rFonts w:eastAsia="Times New Roman" w:cstheme="minorHAnsi"/>
                <w:color w:val="050505"/>
                <w:sz w:val="18"/>
                <w:szCs w:val="18"/>
              </w:rPr>
            </w:pPr>
            <w:r w:rsidRPr="003A0EBA">
              <w:rPr>
                <w:rFonts w:cstheme="minorHAnsi"/>
                <w:sz w:val="18"/>
                <w:szCs w:val="18"/>
              </w:rPr>
              <w:t xml:space="preserve">8.6 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>Рассматривайте эпизоды агрессии как отсутствие навыков, которые нужно сформировать</w:t>
            </w:r>
            <w:r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 (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>а не как «он делает назло, он хочет меня разозлить, он делает это нарочно»</w:t>
            </w:r>
            <w:r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), 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а также, как единственно возможный пока для него способ донести до взрослого свою фрустрацию. </w:t>
            </w:r>
          </w:p>
          <w:p w14:paraId="33723E4B" w14:textId="28AD4B12" w:rsidR="003A0EBA" w:rsidRPr="00E55F53" w:rsidRDefault="003A0EBA" w:rsidP="006C6C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726F" w:rsidRPr="00E55F53" w14:paraId="094C7968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23583095" w14:textId="42DC033F" w:rsidR="009E726F" w:rsidRPr="00E55F53" w:rsidRDefault="00BE67DA" w:rsidP="006C6C72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8.</w:t>
            </w:r>
            <w:r w:rsidR="003A0EBA">
              <w:rPr>
                <w:rFonts w:cstheme="minorHAnsi"/>
                <w:sz w:val="18"/>
                <w:szCs w:val="18"/>
              </w:rPr>
              <w:t>7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Меняя свое поведение, вы измените и поведение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3D6C37" w:rsidRPr="00E55F53">
              <w:rPr>
                <w:rFonts w:cstheme="minorHAnsi"/>
                <w:sz w:val="18"/>
                <w:szCs w:val="18"/>
              </w:rPr>
              <w:t>а. Даже минимальные попытки изменить стиль взаимодействия</w:t>
            </w:r>
            <w:r w:rsidR="006F1959" w:rsidRPr="00E55F53">
              <w:rPr>
                <w:rFonts w:cstheme="minorHAnsi"/>
                <w:sz w:val="18"/>
                <w:szCs w:val="18"/>
              </w:rPr>
              <w:t xml:space="preserve">, </w:t>
            </w:r>
            <w:r w:rsidR="003D6C37" w:rsidRPr="00E55F53">
              <w:rPr>
                <w:rFonts w:cstheme="minorHAnsi"/>
                <w:sz w:val="18"/>
                <w:szCs w:val="18"/>
              </w:rPr>
              <w:t xml:space="preserve">будут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="003D6C37" w:rsidRPr="00E55F53">
              <w:rPr>
                <w:rFonts w:cstheme="minorHAnsi"/>
                <w:sz w:val="18"/>
                <w:szCs w:val="18"/>
              </w:rPr>
              <w:t>ом замечены.</w:t>
            </w:r>
          </w:p>
        </w:tc>
      </w:tr>
      <w:tr w:rsidR="003A0EBA" w:rsidRPr="00E55F53" w14:paraId="206CF50C" w14:textId="77777777" w:rsidTr="006C6C72">
        <w:trPr>
          <w:trHeight w:val="1440"/>
        </w:trPr>
        <w:tc>
          <w:tcPr>
            <w:tcW w:w="11070" w:type="dxa"/>
            <w:vAlign w:val="center"/>
          </w:tcPr>
          <w:p w14:paraId="48CC5700" w14:textId="56AE6608" w:rsidR="003A0EBA" w:rsidRPr="003A0EBA" w:rsidRDefault="003A0EBA" w:rsidP="003A0EBA">
            <w:pPr>
              <w:spacing w:line="276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50505"/>
              </w:rPr>
            </w:pPr>
            <w:r w:rsidRPr="003A0EBA">
              <w:rPr>
                <w:rFonts w:cstheme="minorHAnsi"/>
                <w:sz w:val="18"/>
                <w:szCs w:val="18"/>
              </w:rPr>
              <w:t>8.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3A0EBA">
              <w:rPr>
                <w:rFonts w:cstheme="minorHAnsi"/>
                <w:sz w:val="18"/>
                <w:szCs w:val="18"/>
              </w:rPr>
              <w:t xml:space="preserve"> 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>Если ребёнок знает</w:t>
            </w:r>
            <w:r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 и верит тому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>, что он будет принят близкими</w:t>
            </w:r>
            <w:r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 людьми</w:t>
            </w:r>
            <w:r w:rsidRPr="003A0EBA">
              <w:rPr>
                <w:rFonts w:eastAsia="Times New Roman" w:cstheme="minorHAnsi"/>
                <w:color w:val="050505"/>
                <w:sz w:val="18"/>
                <w:szCs w:val="18"/>
              </w:rPr>
              <w:t xml:space="preserve"> любым: со своими переживаниями, любым нежелательным поведением — это даст ему силы справляться с агрессией в будущем, а также продемонстрирует адекватную модель общения с людьми.</w:t>
            </w:r>
            <w:r w:rsidRPr="003A0EBA">
              <w:rPr>
                <w:rFonts w:ascii="Times New Roman" w:eastAsia="Times New Roman" w:hAnsi="Times New Roman" w:cs="Times New Roman"/>
                <w:color w:val="050505"/>
              </w:rPr>
              <w:t xml:space="preserve"> </w:t>
            </w:r>
          </w:p>
          <w:p w14:paraId="09BFDC24" w14:textId="77777777" w:rsidR="003A0EBA" w:rsidRPr="00E55F53" w:rsidRDefault="003A0EBA" w:rsidP="006C6C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F3610A1" w14:textId="4828B1E4" w:rsidR="009E726F" w:rsidRPr="00E55F53" w:rsidRDefault="009E726F" w:rsidP="00225751">
      <w:pPr>
        <w:rPr>
          <w:rFonts w:cstheme="minorHAnsi"/>
          <w:sz w:val="18"/>
          <w:szCs w:val="18"/>
        </w:rPr>
      </w:pPr>
    </w:p>
    <w:p w14:paraId="1B24ED56" w14:textId="16B77CBB" w:rsidR="00E70B76" w:rsidRPr="00E55F53" w:rsidRDefault="00E70B76" w:rsidP="00E10B02">
      <w:pPr>
        <w:rPr>
          <w:rFonts w:cstheme="minorHAnsi"/>
          <w:sz w:val="18"/>
          <w:szCs w:val="18"/>
        </w:rPr>
      </w:pPr>
    </w:p>
    <w:p w14:paraId="2A048599" w14:textId="0A860624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52A65876" w14:textId="529C8859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5A27A43C" w14:textId="3DD46CD6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19601BD2" w14:textId="1718051C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0F88B108" w14:textId="09FC39AE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2C3D7D69" w14:textId="4E00FDA2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170F1D8D" w14:textId="39ED5AB4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61BD72DF" w14:textId="3BECB9CA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03A05FFD" w14:textId="3A8F2C13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219AB377" w14:textId="46E3988C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2460152B" w14:textId="1518D217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74406A0F" w14:textId="6631BA02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60AFA491" w14:textId="77777777" w:rsidR="003B7491" w:rsidRDefault="003B7491" w:rsidP="003B749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создана Елизаветой Алпатовой</w:t>
      </w:r>
    </w:p>
    <w:p w14:paraId="4D49407E" w14:textId="77777777" w:rsidR="003B7491" w:rsidRDefault="003B7491" w:rsidP="003B7491">
      <w:pPr>
        <w:rPr>
          <w:rFonts w:cstheme="minorHAnsi"/>
          <w:b/>
          <w:bCs/>
          <w:sz w:val="20"/>
          <w:szCs w:val="20"/>
        </w:rPr>
      </w:pPr>
    </w:p>
    <w:tbl>
      <w:tblPr>
        <w:tblStyle w:val="a3"/>
        <w:tblW w:w="0" w:type="auto"/>
        <w:tblInd w:w="-520" w:type="dxa"/>
        <w:tblLook w:val="04A0" w:firstRow="1" w:lastRow="0" w:firstColumn="1" w:lastColumn="0" w:noHBand="0" w:noVBand="1"/>
      </w:tblPr>
      <w:tblGrid>
        <w:gridCol w:w="2165"/>
        <w:gridCol w:w="2935"/>
        <w:gridCol w:w="2271"/>
        <w:gridCol w:w="2353"/>
      </w:tblGrid>
      <w:tr w:rsidR="003B7491" w14:paraId="3F676E90" w14:textId="77777777" w:rsidTr="00C80E5F">
        <w:tc>
          <w:tcPr>
            <w:tcW w:w="2216" w:type="dxa"/>
          </w:tcPr>
          <w:p w14:paraId="0E3BF83E" w14:textId="77777777" w:rsidR="003B7491" w:rsidRDefault="003B7491" w:rsidP="00C80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14:paraId="2DAF2D87" w14:textId="77777777" w:rsidR="003B7491" w:rsidRDefault="003B7491" w:rsidP="00C80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Предвестник нежелательного поведения</w:t>
            </w:r>
          </w:p>
          <w:p w14:paraId="34726711" w14:textId="77777777" w:rsidR="003B7491" w:rsidRDefault="003B7491" w:rsidP="00C80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обозначьте топографию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94" w:type="dxa"/>
          </w:tcPr>
          <w:p w14:paraId="23E8B48B" w14:textId="77777777" w:rsidR="003B7491" w:rsidRDefault="003B7491" w:rsidP="00C80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 интенсивное нежелательное поведение (обозначьте топографию)</w:t>
            </w:r>
          </w:p>
        </w:tc>
        <w:tc>
          <w:tcPr>
            <w:tcW w:w="2378" w:type="dxa"/>
          </w:tcPr>
          <w:p w14:paraId="31630945" w14:textId="77777777" w:rsidR="003B7491" w:rsidRDefault="003B7491" w:rsidP="00C80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Интенсивное нежелательное поведение (обозначьте топографию)</w:t>
            </w:r>
          </w:p>
        </w:tc>
      </w:tr>
      <w:tr w:rsidR="003B7491" w14:paraId="4D8B49D8" w14:textId="77777777" w:rsidTr="00C80E5F">
        <w:tc>
          <w:tcPr>
            <w:tcW w:w="2216" w:type="dxa"/>
          </w:tcPr>
          <w:p w14:paraId="7E0963A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FDEB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251155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BAC56D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3CC650AF" w14:textId="77777777" w:rsidTr="00C80E5F">
        <w:tc>
          <w:tcPr>
            <w:tcW w:w="2216" w:type="dxa"/>
          </w:tcPr>
          <w:p w14:paraId="739CCD0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72F63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25C5FF2" w14:textId="77777777" w:rsidR="003B7491" w:rsidRDefault="003B7491" w:rsidP="00C80E5F">
            <w:pPr>
              <w:rPr>
                <w:rFonts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378" w:type="dxa"/>
          </w:tcPr>
          <w:p w14:paraId="7CD970B8" w14:textId="77777777" w:rsidR="003B7491" w:rsidRDefault="003B7491" w:rsidP="00C80E5F">
            <w:pPr>
              <w:rPr>
                <w:rFonts w:cs="Times New Roman"/>
                <w:sz w:val="20"/>
                <w:szCs w:val="20"/>
                <w:vertAlign w:val="subscript"/>
              </w:rPr>
            </w:pPr>
          </w:p>
        </w:tc>
      </w:tr>
      <w:tr w:rsidR="003B7491" w14:paraId="57A13F74" w14:textId="77777777" w:rsidTr="00C80E5F">
        <w:tc>
          <w:tcPr>
            <w:tcW w:w="2216" w:type="dxa"/>
          </w:tcPr>
          <w:p w14:paraId="1F121D9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05354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3D959A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4504CD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116425A" w14:textId="77777777" w:rsidTr="00C80E5F">
        <w:tc>
          <w:tcPr>
            <w:tcW w:w="2216" w:type="dxa"/>
          </w:tcPr>
          <w:p w14:paraId="600C336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E118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F941B1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FE075D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7DC8B05" w14:textId="77777777" w:rsidTr="00C80E5F">
        <w:tc>
          <w:tcPr>
            <w:tcW w:w="2216" w:type="dxa"/>
          </w:tcPr>
          <w:p w14:paraId="2DFC50D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B5E8E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4B5950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522171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5CDD1E0" w14:textId="77777777" w:rsidTr="00C80E5F">
        <w:tc>
          <w:tcPr>
            <w:tcW w:w="2216" w:type="dxa"/>
          </w:tcPr>
          <w:p w14:paraId="62CE2B7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66366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E41831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24E6D8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19D765A2" w14:textId="77777777" w:rsidTr="00C80E5F">
        <w:tc>
          <w:tcPr>
            <w:tcW w:w="2216" w:type="dxa"/>
          </w:tcPr>
          <w:p w14:paraId="23F970C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8DD3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8FC173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A12AF2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DC0755B" w14:textId="77777777" w:rsidTr="00C80E5F">
        <w:tc>
          <w:tcPr>
            <w:tcW w:w="2216" w:type="dxa"/>
          </w:tcPr>
          <w:p w14:paraId="7762BD3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02884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632F1C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B71F49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A86469B" w14:textId="77777777" w:rsidTr="00C80E5F">
        <w:tc>
          <w:tcPr>
            <w:tcW w:w="2216" w:type="dxa"/>
          </w:tcPr>
          <w:p w14:paraId="3B6308B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511F9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03644B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F6FE4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23DB695D" w14:textId="77777777" w:rsidTr="00C80E5F">
        <w:tc>
          <w:tcPr>
            <w:tcW w:w="2216" w:type="dxa"/>
          </w:tcPr>
          <w:p w14:paraId="3C4F9BD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AB11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C09AB3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9F9EBE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43EAB34" w14:textId="77777777" w:rsidTr="00C80E5F">
        <w:tc>
          <w:tcPr>
            <w:tcW w:w="2216" w:type="dxa"/>
          </w:tcPr>
          <w:p w14:paraId="3365DEF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277CD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3EC955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62A6A5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FB51079" w14:textId="77777777" w:rsidTr="00C80E5F">
        <w:tc>
          <w:tcPr>
            <w:tcW w:w="2216" w:type="dxa"/>
          </w:tcPr>
          <w:p w14:paraId="033ABFD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DE355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AB0C76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ADDF2B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2D925E2" w14:textId="77777777" w:rsidTr="00C80E5F">
        <w:tc>
          <w:tcPr>
            <w:tcW w:w="2216" w:type="dxa"/>
          </w:tcPr>
          <w:p w14:paraId="1045E26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0C3BC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5EF6E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A329DB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DA014A7" w14:textId="77777777" w:rsidTr="00C80E5F">
        <w:tc>
          <w:tcPr>
            <w:tcW w:w="2216" w:type="dxa"/>
          </w:tcPr>
          <w:p w14:paraId="6F8F35F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16A0B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320981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476D39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288C314A" w14:textId="77777777" w:rsidTr="00C80E5F">
        <w:tc>
          <w:tcPr>
            <w:tcW w:w="2216" w:type="dxa"/>
          </w:tcPr>
          <w:p w14:paraId="014551D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6172A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7870C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B8C184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D7D6B69" w14:textId="77777777" w:rsidTr="00C80E5F">
        <w:tc>
          <w:tcPr>
            <w:tcW w:w="2216" w:type="dxa"/>
          </w:tcPr>
          <w:p w14:paraId="254BA10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6D456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80CAC0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2F7A8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99BE5ED" w14:textId="77777777" w:rsidTr="00C80E5F">
        <w:tc>
          <w:tcPr>
            <w:tcW w:w="2216" w:type="dxa"/>
          </w:tcPr>
          <w:p w14:paraId="1F8E5C1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70642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9BF1F0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416613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AE9E5E4" w14:textId="77777777" w:rsidTr="00C80E5F">
        <w:tc>
          <w:tcPr>
            <w:tcW w:w="2216" w:type="dxa"/>
          </w:tcPr>
          <w:p w14:paraId="4CD08D5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CC019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865479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078F20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C1AD9E1" w14:textId="77777777" w:rsidTr="00C80E5F">
        <w:tc>
          <w:tcPr>
            <w:tcW w:w="2216" w:type="dxa"/>
          </w:tcPr>
          <w:p w14:paraId="4A250C2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503A7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2DEC7B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7A04F9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8BB490A" w14:textId="77777777" w:rsidTr="00C80E5F">
        <w:tc>
          <w:tcPr>
            <w:tcW w:w="2216" w:type="dxa"/>
          </w:tcPr>
          <w:p w14:paraId="0D256E3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02403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1678BE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6FD14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E4D8396" w14:textId="77777777" w:rsidTr="00C80E5F">
        <w:tc>
          <w:tcPr>
            <w:tcW w:w="2216" w:type="dxa"/>
          </w:tcPr>
          <w:p w14:paraId="13EDAE5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472CA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589011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3FAF9C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1318048C" w14:textId="77777777" w:rsidTr="00C80E5F">
        <w:tc>
          <w:tcPr>
            <w:tcW w:w="2216" w:type="dxa"/>
          </w:tcPr>
          <w:p w14:paraId="5EBDFD1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A32EE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4B1BB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0727C5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07801DA" w14:textId="77777777" w:rsidTr="00C80E5F">
        <w:tc>
          <w:tcPr>
            <w:tcW w:w="2216" w:type="dxa"/>
          </w:tcPr>
          <w:p w14:paraId="1B732F8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F2F82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026CD2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B993AF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B966AC1" w14:textId="77777777" w:rsidTr="00C80E5F">
        <w:tc>
          <w:tcPr>
            <w:tcW w:w="2216" w:type="dxa"/>
          </w:tcPr>
          <w:p w14:paraId="46EBF49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1424F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0DA1FB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AFEC9F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43B56F8" w14:textId="77777777" w:rsidTr="00C80E5F">
        <w:tc>
          <w:tcPr>
            <w:tcW w:w="2216" w:type="dxa"/>
          </w:tcPr>
          <w:p w14:paraId="548A7B8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B0D46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DD1A41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E9138C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D3713E6" w14:textId="77777777" w:rsidTr="00C80E5F">
        <w:tc>
          <w:tcPr>
            <w:tcW w:w="2216" w:type="dxa"/>
          </w:tcPr>
          <w:p w14:paraId="238468E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B8FC5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8B4BB8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88B909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6CC4657A" w14:textId="77777777" w:rsidTr="00C80E5F">
        <w:tc>
          <w:tcPr>
            <w:tcW w:w="2216" w:type="dxa"/>
          </w:tcPr>
          <w:p w14:paraId="750341F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073BE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591372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EFCA14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4A83CD23" w14:textId="77777777" w:rsidTr="00C80E5F">
        <w:tc>
          <w:tcPr>
            <w:tcW w:w="2216" w:type="dxa"/>
          </w:tcPr>
          <w:p w14:paraId="4575F22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D8A81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AB5BBA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8ED813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439D090D" w14:textId="77777777" w:rsidTr="00C80E5F">
        <w:tc>
          <w:tcPr>
            <w:tcW w:w="2216" w:type="dxa"/>
          </w:tcPr>
          <w:p w14:paraId="3D6198B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2DB9D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93F60D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F7416D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F7BCE8A" w14:textId="77777777" w:rsidTr="00C80E5F">
        <w:tc>
          <w:tcPr>
            <w:tcW w:w="2216" w:type="dxa"/>
          </w:tcPr>
          <w:p w14:paraId="7A71147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2BADF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BCC8C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A6E2B3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F15DBDB" w14:textId="77777777" w:rsidTr="00C80E5F">
        <w:tc>
          <w:tcPr>
            <w:tcW w:w="2216" w:type="dxa"/>
          </w:tcPr>
          <w:p w14:paraId="4BAF78D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BCDCD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97168D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ED0E60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31F67966" w14:textId="77777777" w:rsidTr="00C80E5F">
        <w:tc>
          <w:tcPr>
            <w:tcW w:w="2216" w:type="dxa"/>
          </w:tcPr>
          <w:p w14:paraId="64A052A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9082D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3F7B98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195915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52CF2AB" w14:textId="77777777" w:rsidTr="00C80E5F">
        <w:tc>
          <w:tcPr>
            <w:tcW w:w="2216" w:type="dxa"/>
          </w:tcPr>
          <w:p w14:paraId="579C050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791E7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C92243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D84A7F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46BFAFC3" w14:textId="77777777" w:rsidTr="00C80E5F">
        <w:tc>
          <w:tcPr>
            <w:tcW w:w="2216" w:type="dxa"/>
          </w:tcPr>
          <w:p w14:paraId="3866639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0746A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12F959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989CE6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22A47853" w14:textId="77777777" w:rsidTr="00C80E5F">
        <w:tc>
          <w:tcPr>
            <w:tcW w:w="2216" w:type="dxa"/>
          </w:tcPr>
          <w:p w14:paraId="42C6B91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B7546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02D3A2D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21D8C8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1A77F0C5" w14:textId="77777777" w:rsidTr="00C80E5F">
        <w:tc>
          <w:tcPr>
            <w:tcW w:w="2216" w:type="dxa"/>
          </w:tcPr>
          <w:p w14:paraId="1AA8DE3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62E56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C07D4C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37A6B6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4B0C13BE" w14:textId="77777777" w:rsidTr="00C80E5F">
        <w:tc>
          <w:tcPr>
            <w:tcW w:w="2216" w:type="dxa"/>
          </w:tcPr>
          <w:p w14:paraId="065C639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64C61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210F37E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F5A020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2CA7D858" w14:textId="77777777" w:rsidTr="00C80E5F">
        <w:tc>
          <w:tcPr>
            <w:tcW w:w="2216" w:type="dxa"/>
          </w:tcPr>
          <w:p w14:paraId="295E340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FE6F0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F6E0E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E1F951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7DC8403E" w14:textId="77777777" w:rsidTr="00C80E5F">
        <w:tc>
          <w:tcPr>
            <w:tcW w:w="2216" w:type="dxa"/>
          </w:tcPr>
          <w:p w14:paraId="3E236FE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88B2C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73F6F88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7A69C5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1FEE89B7" w14:textId="77777777" w:rsidTr="00C80E5F">
        <w:tc>
          <w:tcPr>
            <w:tcW w:w="2216" w:type="dxa"/>
          </w:tcPr>
          <w:p w14:paraId="065582C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87210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00AD25F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A3575A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37FFFD0" w14:textId="77777777" w:rsidTr="00C80E5F">
        <w:tc>
          <w:tcPr>
            <w:tcW w:w="2216" w:type="dxa"/>
          </w:tcPr>
          <w:p w14:paraId="1D25FE5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BD0D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5A76B2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2C7512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0EA3D58" w14:textId="77777777" w:rsidTr="00C80E5F">
        <w:tc>
          <w:tcPr>
            <w:tcW w:w="2216" w:type="dxa"/>
          </w:tcPr>
          <w:p w14:paraId="6085711A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50E88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CF58D7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33FC80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5EB9CE4B" w14:textId="77777777" w:rsidTr="00C80E5F">
        <w:tc>
          <w:tcPr>
            <w:tcW w:w="2216" w:type="dxa"/>
          </w:tcPr>
          <w:p w14:paraId="3540094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B1888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9CF287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B509D9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1BE58B0B" w14:textId="77777777" w:rsidTr="00C80E5F">
        <w:tc>
          <w:tcPr>
            <w:tcW w:w="2216" w:type="dxa"/>
          </w:tcPr>
          <w:p w14:paraId="192BEE9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6CB414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64536F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85A511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40F421ED" w14:textId="77777777" w:rsidTr="00C80E5F">
        <w:tc>
          <w:tcPr>
            <w:tcW w:w="2216" w:type="dxa"/>
          </w:tcPr>
          <w:p w14:paraId="5013D480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CC127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6EDECA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09D6337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3CC88A90" w14:textId="77777777" w:rsidTr="00C80E5F">
        <w:tc>
          <w:tcPr>
            <w:tcW w:w="2216" w:type="dxa"/>
          </w:tcPr>
          <w:p w14:paraId="70C65EFB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36B3E1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E9F7969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7016D3C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7491" w14:paraId="0FEAC76E" w14:textId="77777777" w:rsidTr="00C80E5F">
        <w:tc>
          <w:tcPr>
            <w:tcW w:w="2216" w:type="dxa"/>
          </w:tcPr>
          <w:p w14:paraId="74788223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257206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D942D05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88FCE52" w14:textId="77777777" w:rsidR="003B7491" w:rsidRDefault="003B7491" w:rsidP="00C80E5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CF17DCF" w14:textId="77777777" w:rsidR="003B7491" w:rsidRDefault="003B7491" w:rsidP="003B7491">
      <w:pPr>
        <w:rPr>
          <w:rFonts w:cstheme="minorHAnsi"/>
          <w:b/>
          <w:bCs/>
          <w:sz w:val="20"/>
          <w:szCs w:val="20"/>
        </w:rPr>
      </w:pPr>
    </w:p>
    <w:p w14:paraId="1774468B" w14:textId="77777777" w:rsidR="003B7491" w:rsidRDefault="003B7491" w:rsidP="003B7491">
      <w:pPr>
        <w:rPr>
          <w:rFonts w:cstheme="minorHAnsi"/>
          <w:b/>
          <w:bCs/>
          <w:sz w:val="20"/>
          <w:szCs w:val="20"/>
        </w:rPr>
      </w:pPr>
    </w:p>
    <w:p w14:paraId="42F3F112" w14:textId="62C2FBE4" w:rsidR="00E70B76" w:rsidRPr="00E55F53" w:rsidRDefault="003B7491" w:rsidP="003B7491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0"/>
          <w:szCs w:val="20"/>
        </w:rPr>
        <w:t xml:space="preserve">Сбор данных: </w:t>
      </w:r>
      <w:r>
        <w:rPr>
          <w:rFonts w:cstheme="minorHAnsi"/>
          <w:sz w:val="20"/>
          <w:szCs w:val="20"/>
        </w:rPr>
        <w:t>выберите подходящую графу и поставьте +, если был продемонстрирован эпизод нежелательного поведения в подходящей графе в течение выбранной даты. В таблице отмечается количество эпизодов</w:t>
      </w:r>
    </w:p>
    <w:p w14:paraId="38070F86" w14:textId="01EB54B6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3C1D731B" w14:textId="50D593FF" w:rsidR="00E70B76" w:rsidRPr="00E55F53" w:rsidRDefault="00E70B76" w:rsidP="00225751">
      <w:pPr>
        <w:rPr>
          <w:rFonts w:cstheme="minorHAnsi"/>
          <w:sz w:val="18"/>
          <w:szCs w:val="18"/>
        </w:rPr>
      </w:pPr>
    </w:p>
    <w:p w14:paraId="108D2C25" w14:textId="77777777" w:rsidR="007816AA" w:rsidRPr="00E55F53" w:rsidRDefault="007816AA" w:rsidP="00EF6BFF">
      <w:pPr>
        <w:rPr>
          <w:rFonts w:cstheme="minorHAnsi"/>
          <w:b/>
          <w:bCs/>
          <w:sz w:val="18"/>
          <w:szCs w:val="18"/>
        </w:rPr>
        <w:sectPr w:rsidR="007816AA" w:rsidRPr="00E55F53" w:rsidSect="009443B6">
          <w:pgSz w:w="11906" w:h="16838"/>
          <w:pgMar w:top="450" w:right="991" w:bottom="540" w:left="1701" w:header="708" w:footer="78" w:gutter="0"/>
          <w:pgNumType w:start="0"/>
          <w:cols w:space="708"/>
          <w:docGrid w:linePitch="360"/>
        </w:sectPr>
      </w:pPr>
    </w:p>
    <w:tbl>
      <w:tblPr>
        <w:tblStyle w:val="a3"/>
        <w:tblW w:w="16110" w:type="dxa"/>
        <w:tblInd w:w="-185" w:type="dxa"/>
        <w:tblLook w:val="04A0" w:firstRow="1" w:lastRow="0" w:firstColumn="1" w:lastColumn="0" w:noHBand="0" w:noVBand="1"/>
      </w:tblPr>
      <w:tblGrid>
        <w:gridCol w:w="5370"/>
        <w:gridCol w:w="5370"/>
        <w:gridCol w:w="5370"/>
      </w:tblGrid>
      <w:tr w:rsidR="00683A34" w:rsidRPr="00E55F53" w14:paraId="70ACF622" w14:textId="77777777" w:rsidTr="007A6469">
        <w:trPr>
          <w:trHeight w:val="488"/>
        </w:trPr>
        <w:tc>
          <w:tcPr>
            <w:tcW w:w="16110" w:type="dxa"/>
            <w:gridSpan w:val="3"/>
            <w:vAlign w:val="center"/>
          </w:tcPr>
          <w:p w14:paraId="56395634" w14:textId="0B98F49F" w:rsidR="00683A34" w:rsidRPr="00E55F53" w:rsidRDefault="00EF6BFF" w:rsidP="007A6469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Таблица для записи ситуаций, в которых возникло </w:t>
            </w:r>
            <w:r w:rsidR="005562C6" w:rsidRPr="00E55F53">
              <w:rPr>
                <w:rFonts w:cstheme="minorHAnsi"/>
                <w:b/>
                <w:bCs/>
                <w:sz w:val="18"/>
                <w:szCs w:val="18"/>
              </w:rPr>
              <w:t>проблемное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поведение</w:t>
            </w:r>
          </w:p>
        </w:tc>
      </w:tr>
      <w:tr w:rsidR="00683A34" w:rsidRPr="00E55F53" w14:paraId="0C92F4D4" w14:textId="77777777" w:rsidTr="007A6469">
        <w:trPr>
          <w:trHeight w:val="985"/>
        </w:trPr>
        <w:tc>
          <w:tcPr>
            <w:tcW w:w="5370" w:type="dxa"/>
          </w:tcPr>
          <w:p w14:paraId="366B701C" w14:textId="0E58F4D0" w:rsidR="00683A34" w:rsidRPr="00E55F53" w:rsidRDefault="000D3F83" w:rsidP="0022575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Какие виды взаимодействия предшествовали </w:t>
            </w:r>
            <w:r w:rsidR="0067226B" w:rsidRPr="00E55F53">
              <w:rPr>
                <w:rFonts w:cstheme="minorHAnsi"/>
                <w:sz w:val="18"/>
                <w:szCs w:val="18"/>
              </w:rPr>
              <w:t>ПП</w:t>
            </w:r>
          </w:p>
        </w:tc>
        <w:tc>
          <w:tcPr>
            <w:tcW w:w="5370" w:type="dxa"/>
          </w:tcPr>
          <w:p w14:paraId="52B8C274" w14:textId="3C7819CF" w:rsidR="00683A34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Как выглядело поведение</w:t>
            </w:r>
            <w:r w:rsidR="000D3F83" w:rsidRPr="00E55F53">
              <w:rPr>
                <w:rFonts w:cstheme="minorHAnsi"/>
                <w:sz w:val="18"/>
                <w:szCs w:val="18"/>
              </w:rPr>
              <w:t xml:space="preserve"> (опасное </w:t>
            </w:r>
            <w:r w:rsidR="000D3F83" w:rsidRPr="00E55F53">
              <w:rPr>
                <w:rFonts w:cstheme="minorHAnsi"/>
                <w:sz w:val="18"/>
                <w:szCs w:val="18"/>
                <w:lang w:val="en-US"/>
              </w:rPr>
              <w:t>R</w:t>
            </w:r>
            <w:r w:rsidR="000D3F83" w:rsidRPr="00E55F53">
              <w:rPr>
                <w:rFonts w:cstheme="minorHAnsi"/>
                <w:sz w:val="18"/>
                <w:szCs w:val="18"/>
              </w:rPr>
              <w:t xml:space="preserve">1 или неопасное </w:t>
            </w:r>
            <w:r w:rsidR="000D3F83" w:rsidRPr="00E55F53">
              <w:rPr>
                <w:rFonts w:cstheme="minorHAnsi"/>
                <w:sz w:val="18"/>
                <w:szCs w:val="18"/>
                <w:lang w:val="en-US"/>
              </w:rPr>
              <w:t>R</w:t>
            </w:r>
            <w:r w:rsidR="000D3F83" w:rsidRPr="00E55F53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5370" w:type="dxa"/>
          </w:tcPr>
          <w:p w14:paraId="1508C5A5" w14:textId="65D5A346" w:rsidR="00683A34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Как вам удалось остановить поведение</w:t>
            </w:r>
            <w:r w:rsidR="000D3F83" w:rsidRPr="00E55F53">
              <w:rPr>
                <w:rFonts w:cstheme="minorHAnsi"/>
                <w:sz w:val="18"/>
                <w:szCs w:val="18"/>
              </w:rPr>
              <w:t xml:space="preserve"> (что добавили или убрали)</w:t>
            </w:r>
          </w:p>
        </w:tc>
      </w:tr>
      <w:tr w:rsidR="00683A34" w:rsidRPr="00E55F53" w14:paraId="432A41B2" w14:textId="77777777" w:rsidTr="007A6469">
        <w:trPr>
          <w:trHeight w:val="1468"/>
        </w:trPr>
        <w:tc>
          <w:tcPr>
            <w:tcW w:w="5370" w:type="dxa"/>
          </w:tcPr>
          <w:p w14:paraId="4ACD2445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  <w:p w14:paraId="7CC73118" w14:textId="04584EA1" w:rsidR="00EF6BFF" w:rsidRPr="00E55F53" w:rsidRDefault="00EF6BFF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00B35BE3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66C4F923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  <w:p w14:paraId="07536923" w14:textId="7777777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  <w:p w14:paraId="7BD8B1CF" w14:textId="2D96A562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A34" w:rsidRPr="00E55F53" w14:paraId="5B35A9BA" w14:textId="77777777" w:rsidTr="007A6469">
        <w:trPr>
          <w:trHeight w:val="1468"/>
        </w:trPr>
        <w:tc>
          <w:tcPr>
            <w:tcW w:w="5370" w:type="dxa"/>
          </w:tcPr>
          <w:p w14:paraId="6E476B1D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  <w:p w14:paraId="47271378" w14:textId="3AF5443B" w:rsidR="00EF6BFF" w:rsidRPr="00E55F53" w:rsidRDefault="00EF6BFF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4122B936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458A8FDA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  <w:p w14:paraId="553C65B6" w14:textId="7777777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  <w:p w14:paraId="6C28258E" w14:textId="6FBD88F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A34" w:rsidRPr="00E55F53" w14:paraId="7518F8D9" w14:textId="77777777" w:rsidTr="007A6469">
        <w:trPr>
          <w:trHeight w:val="1468"/>
        </w:trPr>
        <w:tc>
          <w:tcPr>
            <w:tcW w:w="5370" w:type="dxa"/>
          </w:tcPr>
          <w:p w14:paraId="2856024F" w14:textId="77777777" w:rsidR="00683A34" w:rsidRPr="00E55F53" w:rsidRDefault="00683A34" w:rsidP="007816AA">
            <w:pPr>
              <w:ind w:left="1060"/>
              <w:rPr>
                <w:rFonts w:cstheme="minorHAnsi"/>
                <w:sz w:val="18"/>
                <w:szCs w:val="18"/>
              </w:rPr>
            </w:pPr>
          </w:p>
          <w:p w14:paraId="34BD2933" w14:textId="44E53604" w:rsidR="00EF6BFF" w:rsidRPr="00E55F53" w:rsidRDefault="00EF6BFF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57E26131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4F71699A" w14:textId="77777777" w:rsidR="00683A34" w:rsidRPr="00E55F53" w:rsidRDefault="00683A34" w:rsidP="00225751">
            <w:pPr>
              <w:rPr>
                <w:rFonts w:cstheme="minorHAnsi"/>
                <w:sz w:val="18"/>
                <w:szCs w:val="18"/>
              </w:rPr>
            </w:pPr>
          </w:p>
          <w:p w14:paraId="3D4FC231" w14:textId="7777777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  <w:p w14:paraId="22B78293" w14:textId="4CED0E70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2DA0" w:rsidRPr="00E55F53" w14:paraId="0B88C142" w14:textId="77777777" w:rsidTr="007A6469">
        <w:trPr>
          <w:trHeight w:val="1488"/>
        </w:trPr>
        <w:tc>
          <w:tcPr>
            <w:tcW w:w="5370" w:type="dxa"/>
          </w:tcPr>
          <w:p w14:paraId="431EC5A1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  <w:p w14:paraId="7FF4863F" w14:textId="06A355C9" w:rsidR="00EF6BFF" w:rsidRPr="00E55F53" w:rsidRDefault="00EF6BFF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62CF1546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35DC75C4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  <w:p w14:paraId="1514CC84" w14:textId="7777777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  <w:p w14:paraId="3D6FF7F8" w14:textId="659EB864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2DA0" w:rsidRPr="00E55F53" w14:paraId="547988A0" w14:textId="77777777" w:rsidTr="007A6469">
        <w:trPr>
          <w:trHeight w:val="1468"/>
        </w:trPr>
        <w:tc>
          <w:tcPr>
            <w:tcW w:w="5370" w:type="dxa"/>
          </w:tcPr>
          <w:p w14:paraId="58C55821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  <w:p w14:paraId="1AA46D43" w14:textId="0E908184" w:rsidR="00EF6BFF" w:rsidRPr="00E55F53" w:rsidRDefault="00EF6BFF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3100565E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</w:tcPr>
          <w:p w14:paraId="6621915A" w14:textId="77777777" w:rsidR="00C62DA0" w:rsidRPr="00E55F53" w:rsidRDefault="00C62DA0" w:rsidP="00225751">
            <w:pPr>
              <w:rPr>
                <w:rFonts w:cstheme="minorHAnsi"/>
                <w:sz w:val="18"/>
                <w:szCs w:val="18"/>
              </w:rPr>
            </w:pPr>
          </w:p>
          <w:p w14:paraId="079E8540" w14:textId="77777777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  <w:p w14:paraId="74FE225F" w14:textId="676A9FEB" w:rsidR="00C9492E" w:rsidRPr="00E55F53" w:rsidRDefault="00C9492E" w:rsidP="0022575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2E34D34" w14:textId="77777777" w:rsidR="007816AA" w:rsidRPr="00E55F53" w:rsidRDefault="007816AA" w:rsidP="00225751">
      <w:pPr>
        <w:rPr>
          <w:rFonts w:cstheme="minorHAnsi"/>
          <w:sz w:val="18"/>
          <w:szCs w:val="18"/>
        </w:rPr>
        <w:sectPr w:rsidR="007816AA" w:rsidRPr="00E55F53" w:rsidSect="007A6469">
          <w:pgSz w:w="16838" w:h="11906" w:orient="landscape"/>
          <w:pgMar w:top="450" w:right="446" w:bottom="994" w:left="547" w:header="706" w:footer="72" w:gutter="0"/>
          <w:pgNumType w:start="0"/>
          <w:cols w:space="708"/>
          <w:docGrid w:linePitch="360"/>
        </w:sectPr>
      </w:pPr>
    </w:p>
    <w:p w14:paraId="425EBAF0" w14:textId="77429028" w:rsidR="00EB29D0" w:rsidRPr="00E55F53" w:rsidRDefault="000429BB" w:rsidP="000429BB">
      <w:pPr>
        <w:jc w:val="center"/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lastRenderedPageBreak/>
        <w:t>Памятки</w:t>
      </w:r>
    </w:p>
    <w:p w14:paraId="7B2B0A78" w14:textId="77777777" w:rsidR="000429BB" w:rsidRPr="00E55F53" w:rsidRDefault="000429BB" w:rsidP="000429BB">
      <w:pPr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a3"/>
        <w:tblW w:w="10980" w:type="dxa"/>
        <w:tblInd w:w="625" w:type="dxa"/>
        <w:tblLook w:val="04A0" w:firstRow="1" w:lastRow="0" w:firstColumn="1" w:lastColumn="0" w:noHBand="0" w:noVBand="1"/>
      </w:tblPr>
      <w:tblGrid>
        <w:gridCol w:w="5777"/>
        <w:gridCol w:w="5203"/>
      </w:tblGrid>
      <w:tr w:rsidR="00EB29D0" w:rsidRPr="00E55F53" w14:paraId="1B241D7F" w14:textId="77777777" w:rsidTr="007A4B47">
        <w:trPr>
          <w:trHeight w:val="422"/>
        </w:trPr>
        <w:tc>
          <w:tcPr>
            <w:tcW w:w="10980" w:type="dxa"/>
            <w:gridSpan w:val="2"/>
            <w:vAlign w:val="center"/>
          </w:tcPr>
          <w:p w14:paraId="2E1FF5C4" w14:textId="67331931" w:rsidR="00EB29D0" w:rsidRPr="00E55F53" w:rsidRDefault="00EB29D0" w:rsidP="00872F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Реакция на </w:t>
            </w:r>
            <w:r w:rsidR="005562C6" w:rsidRPr="00E55F53">
              <w:rPr>
                <w:rFonts w:cstheme="minorHAnsi"/>
                <w:b/>
                <w:bCs/>
                <w:sz w:val="18"/>
                <w:szCs w:val="18"/>
              </w:rPr>
              <w:t>проблемное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поведение при предъявлении требований</w:t>
            </w:r>
          </w:p>
        </w:tc>
      </w:tr>
      <w:tr w:rsidR="00EB29D0" w:rsidRPr="00E55F53" w14:paraId="1DB89890" w14:textId="77777777" w:rsidTr="007A4B47">
        <w:trPr>
          <w:trHeight w:val="732"/>
        </w:trPr>
        <w:tc>
          <w:tcPr>
            <w:tcW w:w="5777" w:type="dxa"/>
            <w:vMerge w:val="restart"/>
            <w:vAlign w:val="center"/>
          </w:tcPr>
          <w:p w14:paraId="538C5AF1" w14:textId="14B92201" w:rsidR="00EB29D0" w:rsidRPr="00E55F53" w:rsidRDefault="00E339F5" w:rsidP="00E339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Р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2E4BDC" w:rsidRPr="00E55F53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E4BDC" w:rsidRPr="00E55F53">
              <w:rPr>
                <w:rFonts w:cstheme="minorHAnsi"/>
                <w:b/>
                <w:bCs/>
                <w:sz w:val="18"/>
                <w:szCs w:val="18"/>
              </w:rPr>
              <w:t>о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пасное поведение: агрессия,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самоагрессия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повреждение </w:t>
            </w:r>
            <w:r w:rsidR="00450AE1" w:rsidRPr="00E55F53">
              <w:rPr>
                <w:rFonts w:cstheme="minorHAnsi"/>
                <w:b/>
                <w:bCs/>
                <w:sz w:val="18"/>
                <w:szCs w:val="18"/>
              </w:rPr>
              <w:t>вещей</w:t>
            </w:r>
          </w:p>
        </w:tc>
        <w:tc>
          <w:tcPr>
            <w:tcW w:w="5203" w:type="dxa"/>
            <w:vAlign w:val="center"/>
          </w:tcPr>
          <w:p w14:paraId="4A89A62B" w14:textId="60C7281E" w:rsidR="00EB29D0" w:rsidRPr="00E55F53" w:rsidRDefault="002855C1" w:rsidP="00E339F5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НЕМЕДЕЛЕННО </w:t>
            </w:r>
            <w:r w:rsidR="00EB29D0" w:rsidRPr="00E55F53">
              <w:rPr>
                <w:rFonts w:cstheme="minorHAnsi"/>
                <w:sz w:val="18"/>
                <w:szCs w:val="18"/>
              </w:rPr>
              <w:t xml:space="preserve">УСТУПИТЬ И ПРЕДОСТАВИТЬ ДОСТУП КО ВСЕМ </w:t>
            </w:r>
            <w:r w:rsidRPr="00E55F53">
              <w:rPr>
                <w:rFonts w:cstheme="minorHAnsi"/>
                <w:sz w:val="18"/>
                <w:szCs w:val="18"/>
              </w:rPr>
              <w:t>ПОДКРЕПЛЕНИЯМ</w:t>
            </w:r>
            <w:r w:rsidR="00EB29D0" w:rsidRPr="00E55F5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B29D0" w:rsidRPr="00E55F53" w14:paraId="7F5AA878" w14:textId="77777777" w:rsidTr="007A4B47">
        <w:trPr>
          <w:trHeight w:val="732"/>
        </w:trPr>
        <w:tc>
          <w:tcPr>
            <w:tcW w:w="5777" w:type="dxa"/>
            <w:vMerge/>
            <w:vAlign w:val="center"/>
          </w:tcPr>
          <w:p w14:paraId="4DC19717" w14:textId="77777777" w:rsidR="00EB29D0" w:rsidRPr="00E55F53" w:rsidRDefault="00EB29D0" w:rsidP="00E33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3" w:type="dxa"/>
            <w:vAlign w:val="center"/>
          </w:tcPr>
          <w:p w14:paraId="36C6C674" w14:textId="6D7A85A5" w:rsidR="00EB29D0" w:rsidRPr="00E55F53" w:rsidRDefault="00EB29D0" w:rsidP="00E339F5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Обеспечить безопасность/</w:t>
            </w:r>
            <w:r w:rsidR="002855C1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sz w:val="18"/>
                <w:szCs w:val="18"/>
              </w:rPr>
              <w:t>устранить риск для жизни и здоровья</w:t>
            </w:r>
          </w:p>
          <w:p w14:paraId="16CE31D6" w14:textId="2AF722D3" w:rsidR="00EB29D0" w:rsidRPr="00E55F53" w:rsidRDefault="00EB29D0" w:rsidP="00E339F5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Дать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ребёнк</w:t>
            </w:r>
            <w:r w:rsidRPr="00E55F53">
              <w:rPr>
                <w:rFonts w:cstheme="minorHAnsi"/>
                <w:sz w:val="18"/>
                <w:szCs w:val="18"/>
              </w:rPr>
              <w:t>у время успокоиться</w:t>
            </w:r>
          </w:p>
        </w:tc>
      </w:tr>
      <w:tr w:rsidR="00EB29D0" w:rsidRPr="00E55F53" w14:paraId="0CE1C2CA" w14:textId="77777777" w:rsidTr="007A4B47">
        <w:trPr>
          <w:trHeight w:val="732"/>
        </w:trPr>
        <w:tc>
          <w:tcPr>
            <w:tcW w:w="5777" w:type="dxa"/>
            <w:vMerge w:val="restart"/>
            <w:vAlign w:val="center"/>
          </w:tcPr>
          <w:p w14:paraId="53FDF99B" w14:textId="5871D363" w:rsidR="00EB29D0" w:rsidRPr="00E55F53" w:rsidRDefault="00E339F5" w:rsidP="00E339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Р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E4BDC" w:rsidRPr="00E55F53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E4BDC" w:rsidRPr="00E55F53">
              <w:rPr>
                <w:rFonts w:cstheme="minorHAnsi"/>
                <w:b/>
                <w:bCs/>
                <w:sz w:val="18"/>
                <w:szCs w:val="18"/>
              </w:rPr>
              <w:t>п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редвестники: любое поведение, которое при отсутствии вашей реакции может перейти в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Р</w:t>
            </w:r>
            <w:r w:rsidR="00EB29D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5203" w:type="dxa"/>
            <w:vAlign w:val="center"/>
          </w:tcPr>
          <w:p w14:paraId="515D8C72" w14:textId="7A41AF28" w:rsidR="00EB29D0" w:rsidRPr="00E55F53" w:rsidRDefault="00EB29D0" w:rsidP="00E339F5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Уступить при возможности</w:t>
            </w:r>
          </w:p>
        </w:tc>
      </w:tr>
      <w:tr w:rsidR="00EB29D0" w:rsidRPr="00E55F53" w14:paraId="7EC0FE38" w14:textId="77777777" w:rsidTr="007A4B47">
        <w:trPr>
          <w:trHeight w:val="732"/>
        </w:trPr>
        <w:tc>
          <w:tcPr>
            <w:tcW w:w="5777" w:type="dxa"/>
            <w:vMerge/>
            <w:vAlign w:val="center"/>
          </w:tcPr>
          <w:p w14:paraId="4B49ACC0" w14:textId="77777777" w:rsidR="00EB29D0" w:rsidRPr="00E55F53" w:rsidRDefault="00EB29D0" w:rsidP="00E339F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03" w:type="dxa"/>
            <w:vAlign w:val="center"/>
          </w:tcPr>
          <w:p w14:paraId="6475300B" w14:textId="40889CFD" w:rsidR="00EB29D0" w:rsidRPr="00E55F53" w:rsidRDefault="00EB29D0" w:rsidP="00E339F5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Если невозможно снять требования, действовать по схеме «сочувствие и эмпатия»</w:t>
            </w:r>
          </w:p>
        </w:tc>
      </w:tr>
      <w:tr w:rsidR="00EB29D0" w:rsidRPr="00E55F53" w14:paraId="29C1B9D0" w14:textId="77777777" w:rsidTr="007A4B47">
        <w:tc>
          <w:tcPr>
            <w:tcW w:w="10980" w:type="dxa"/>
            <w:gridSpan w:val="2"/>
          </w:tcPr>
          <w:p w14:paraId="6D52C96B" w14:textId="13E40BA8" w:rsidR="00EB29D0" w:rsidRPr="00E55F53" w:rsidRDefault="00EB29D0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Запишите, какие виды взаимодействия предшествовали проблемно</w:t>
            </w:r>
            <w:r w:rsidR="00361CE3" w:rsidRPr="00E55F53">
              <w:rPr>
                <w:rFonts w:cstheme="minorHAnsi"/>
                <w:sz w:val="18"/>
                <w:szCs w:val="18"/>
              </w:rPr>
              <w:t>му</w:t>
            </w:r>
            <w:r w:rsidRPr="00E55F53">
              <w:rPr>
                <w:rFonts w:cstheme="minorHAnsi"/>
                <w:sz w:val="18"/>
                <w:szCs w:val="18"/>
              </w:rPr>
              <w:t xml:space="preserve"> поведению, тип поведения (</w:t>
            </w:r>
            <w:r w:rsidR="00361CE3" w:rsidRPr="00E55F53">
              <w:rPr>
                <w:rFonts w:cstheme="minorHAnsi"/>
                <w:sz w:val="18"/>
                <w:szCs w:val="18"/>
              </w:rPr>
              <w:t>Р</w:t>
            </w:r>
            <w:r w:rsidRPr="00E55F53">
              <w:rPr>
                <w:rFonts w:cstheme="minorHAnsi"/>
                <w:sz w:val="18"/>
                <w:szCs w:val="18"/>
              </w:rPr>
              <w:t>1/</w:t>
            </w:r>
            <w:r w:rsidR="00361CE3" w:rsidRPr="00E55F53">
              <w:rPr>
                <w:rFonts w:cstheme="minorHAnsi"/>
                <w:sz w:val="18"/>
                <w:szCs w:val="18"/>
              </w:rPr>
              <w:t>Р</w:t>
            </w:r>
            <w:r w:rsidRPr="00E55F53">
              <w:rPr>
                <w:rFonts w:cstheme="minorHAnsi"/>
                <w:sz w:val="18"/>
                <w:szCs w:val="18"/>
              </w:rPr>
              <w:t>2)</w:t>
            </w:r>
            <w:r w:rsidR="00002441" w:rsidRPr="00E55F53">
              <w:rPr>
                <w:rFonts w:cstheme="minorHAnsi"/>
                <w:sz w:val="18"/>
                <w:szCs w:val="18"/>
              </w:rPr>
              <w:t>, устранение каких событий привело к прекращению поведения.</w:t>
            </w:r>
          </w:p>
          <w:p w14:paraId="42B745B8" w14:textId="532B0DF2" w:rsidR="00002441" w:rsidRPr="00E55F53" w:rsidRDefault="00002441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Постарайтесь подумать, что этим поведением хочет </w:t>
            </w:r>
            <w:r w:rsidR="000D27D1" w:rsidRPr="00E55F53">
              <w:rPr>
                <w:rFonts w:cstheme="minorHAnsi"/>
                <w:sz w:val="18"/>
                <w:szCs w:val="18"/>
              </w:rPr>
              <w:t>«</w:t>
            </w:r>
            <w:r w:rsidRPr="00E55F53">
              <w:rPr>
                <w:rFonts w:cstheme="minorHAnsi"/>
                <w:sz w:val="18"/>
                <w:szCs w:val="18"/>
              </w:rPr>
              <w:t>сказать</w:t>
            </w:r>
            <w:r w:rsidR="000D27D1" w:rsidRPr="00E55F53">
              <w:rPr>
                <w:rFonts w:cstheme="minorHAnsi"/>
                <w:sz w:val="18"/>
                <w:szCs w:val="18"/>
              </w:rPr>
              <w:t>»</w:t>
            </w:r>
            <w:r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5F7F60" w:rsidRPr="00E55F53">
              <w:rPr>
                <w:rFonts w:cstheme="minorHAnsi"/>
                <w:sz w:val="18"/>
                <w:szCs w:val="18"/>
              </w:rPr>
              <w:t>ребёнок</w:t>
            </w:r>
            <w:r w:rsidRPr="00E55F53">
              <w:rPr>
                <w:rFonts w:cstheme="minorHAnsi"/>
                <w:sz w:val="18"/>
                <w:szCs w:val="18"/>
              </w:rPr>
              <w:t xml:space="preserve"> и отреагируйте на его коммуникацию соответствующим образом (опирайтесь на ценности)</w:t>
            </w:r>
          </w:p>
          <w:p w14:paraId="44E53F7F" w14:textId="6DD544DB" w:rsidR="00002441" w:rsidRPr="00E55F53" w:rsidRDefault="00002441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При возможности: </w:t>
            </w:r>
            <w:r w:rsidR="000D27D1" w:rsidRPr="00E55F53">
              <w:rPr>
                <w:rFonts w:cstheme="minorHAnsi"/>
                <w:sz w:val="18"/>
                <w:szCs w:val="18"/>
              </w:rPr>
              <w:t>н</w:t>
            </w:r>
            <w:r w:rsidRPr="00E55F53">
              <w:rPr>
                <w:rFonts w:cstheme="minorHAnsi"/>
                <w:sz w:val="18"/>
                <w:szCs w:val="18"/>
              </w:rPr>
              <w:t xml:space="preserve">е предъявляйте требований </w:t>
            </w:r>
            <w:r w:rsidR="000D27D1" w:rsidRPr="00E55F53">
              <w:rPr>
                <w:rFonts w:cstheme="minorHAnsi"/>
                <w:sz w:val="18"/>
                <w:szCs w:val="18"/>
              </w:rPr>
              <w:t xml:space="preserve">даже </w:t>
            </w:r>
            <w:r w:rsidRPr="00E55F53">
              <w:rPr>
                <w:rFonts w:cstheme="minorHAnsi"/>
                <w:sz w:val="18"/>
                <w:szCs w:val="18"/>
              </w:rPr>
              <w:t xml:space="preserve">«через» </w:t>
            </w:r>
            <w:r w:rsidR="000D27D1" w:rsidRPr="00E55F53">
              <w:rPr>
                <w:rFonts w:cstheme="minorHAnsi"/>
                <w:sz w:val="18"/>
                <w:szCs w:val="18"/>
              </w:rPr>
              <w:t xml:space="preserve">лёгкое </w:t>
            </w:r>
            <w:r w:rsidRPr="00E55F53">
              <w:rPr>
                <w:rFonts w:cstheme="minorHAnsi"/>
                <w:sz w:val="18"/>
                <w:szCs w:val="18"/>
              </w:rPr>
              <w:t>проблемное поведение и не игнорир</w:t>
            </w:r>
            <w:r w:rsidR="000D27D1" w:rsidRPr="00E55F53">
              <w:rPr>
                <w:rFonts w:cstheme="minorHAnsi"/>
                <w:sz w:val="18"/>
                <w:szCs w:val="18"/>
              </w:rPr>
              <w:t>уйте реакции ребёнка</w:t>
            </w:r>
            <w:r w:rsidRPr="00E55F53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0683344D" w14:textId="727A1F33" w:rsidR="00C9492E" w:rsidRPr="00E55F53" w:rsidRDefault="00C9492E" w:rsidP="00225751">
      <w:pPr>
        <w:rPr>
          <w:rFonts w:cstheme="minorHAnsi"/>
          <w:sz w:val="18"/>
          <w:szCs w:val="18"/>
        </w:rPr>
      </w:pPr>
    </w:p>
    <w:p w14:paraId="520BCE54" w14:textId="29F74E73" w:rsidR="00C9492E" w:rsidRPr="00E55F53" w:rsidRDefault="00C9492E" w:rsidP="00225751">
      <w:pPr>
        <w:rPr>
          <w:rFonts w:cstheme="minorHAnsi"/>
          <w:sz w:val="18"/>
          <w:szCs w:val="18"/>
        </w:rPr>
      </w:pPr>
    </w:p>
    <w:p w14:paraId="4BDF1DEC" w14:textId="7E474BE4" w:rsidR="00C9492E" w:rsidRPr="00E55F53" w:rsidRDefault="00652DB4" w:rsidP="00225751">
      <w:pPr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br w:type="page"/>
      </w:r>
    </w:p>
    <w:tbl>
      <w:tblPr>
        <w:tblStyle w:val="a3"/>
        <w:tblW w:w="10980" w:type="dxa"/>
        <w:tblInd w:w="355" w:type="dxa"/>
        <w:tblLook w:val="04A0" w:firstRow="1" w:lastRow="0" w:firstColumn="1" w:lastColumn="0" w:noHBand="0" w:noVBand="1"/>
      </w:tblPr>
      <w:tblGrid>
        <w:gridCol w:w="360"/>
        <w:gridCol w:w="4680"/>
        <w:gridCol w:w="5940"/>
      </w:tblGrid>
      <w:tr w:rsidR="00220E69" w:rsidRPr="00E55F53" w14:paraId="016F7D89" w14:textId="77777777" w:rsidTr="007A4B47">
        <w:trPr>
          <w:trHeight w:val="746"/>
        </w:trPr>
        <w:tc>
          <w:tcPr>
            <w:tcW w:w="10980" w:type="dxa"/>
            <w:gridSpan w:val="3"/>
            <w:vAlign w:val="center"/>
          </w:tcPr>
          <w:p w14:paraId="56FEA0E6" w14:textId="7FB6FE8B" w:rsidR="00220E69" w:rsidRPr="00E55F53" w:rsidRDefault="009F5E1F" w:rsidP="00B80A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Эмпатичны</w:t>
            </w:r>
            <w:r w:rsidR="00A25DAC" w:rsidRPr="00E55F53">
              <w:rPr>
                <w:rFonts w:cstheme="minorHAnsi"/>
                <w:b/>
                <w:bCs/>
                <w:sz w:val="18"/>
                <w:szCs w:val="18"/>
              </w:rPr>
              <w:t>е</w:t>
            </w:r>
            <w:r w:rsidR="00220E69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отказ</w:t>
            </w:r>
            <w:r w:rsidR="00A25DAC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и </w:t>
            </w:r>
            <w:r w:rsidR="00220E69" w:rsidRPr="00E55F53">
              <w:rPr>
                <w:rFonts w:cstheme="minorHAnsi"/>
                <w:b/>
                <w:bCs/>
                <w:sz w:val="18"/>
                <w:szCs w:val="18"/>
              </w:rPr>
              <w:t>требование</w:t>
            </w:r>
          </w:p>
        </w:tc>
      </w:tr>
      <w:tr w:rsidR="00220E69" w:rsidRPr="00E55F53" w14:paraId="42FD9531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393CA342" w14:textId="45885EC5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14:paraId="021FCCE3" w14:textId="0A095EE7" w:rsidR="00220E69" w:rsidRPr="00E55F53" w:rsidRDefault="00220E69" w:rsidP="00872F6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Прости, но это надо сделать/</w:t>
            </w:r>
            <w:r w:rsidR="003C20B0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нельзя делать</w:t>
            </w:r>
          </w:p>
        </w:tc>
        <w:tc>
          <w:tcPr>
            <w:tcW w:w="5940" w:type="dxa"/>
            <w:vAlign w:val="center"/>
          </w:tcPr>
          <w:p w14:paraId="7EAA4C9E" w14:textId="77777777" w:rsidR="004B1122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Твердо, четко, уверенно, </w:t>
            </w:r>
            <w:r w:rsidR="009F5E1F" w:rsidRPr="00E55F53">
              <w:rPr>
                <w:rFonts w:cstheme="minorHAnsi"/>
                <w:sz w:val="18"/>
                <w:szCs w:val="18"/>
              </w:rPr>
              <w:t xml:space="preserve">но </w:t>
            </w:r>
            <w:r w:rsidRPr="00E55F53">
              <w:rPr>
                <w:rFonts w:cstheme="minorHAnsi"/>
                <w:sz w:val="18"/>
                <w:szCs w:val="18"/>
              </w:rPr>
              <w:t xml:space="preserve">не грубо. Не надо торговаться и обсуждать </w:t>
            </w:r>
            <w:r w:rsidR="009F5E1F" w:rsidRPr="00E55F53">
              <w:rPr>
                <w:rFonts w:cstheme="minorHAnsi"/>
                <w:sz w:val="18"/>
                <w:szCs w:val="18"/>
              </w:rPr>
              <w:t xml:space="preserve">свою </w:t>
            </w:r>
            <w:r w:rsidRPr="00E55F53">
              <w:rPr>
                <w:rFonts w:cstheme="minorHAnsi"/>
                <w:sz w:val="18"/>
                <w:szCs w:val="18"/>
              </w:rPr>
              <w:t>просьб</w:t>
            </w:r>
            <w:r w:rsidR="009F5E1F" w:rsidRPr="00E55F53">
              <w:rPr>
                <w:rFonts w:cstheme="minorHAnsi"/>
                <w:sz w:val="18"/>
                <w:szCs w:val="18"/>
              </w:rPr>
              <w:t xml:space="preserve">у или </w:t>
            </w:r>
            <w:r w:rsidRPr="00E55F53">
              <w:rPr>
                <w:rFonts w:cstheme="minorHAnsi"/>
                <w:sz w:val="18"/>
                <w:szCs w:val="18"/>
              </w:rPr>
              <w:t xml:space="preserve">запрет. </w:t>
            </w:r>
          </w:p>
          <w:p w14:paraId="1903D48B" w14:textId="481467BE" w:rsidR="004B1122" w:rsidRPr="00E55F53" w:rsidRDefault="004B1122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Может быть полезно </w:t>
            </w:r>
            <w:r w:rsidR="00220E69" w:rsidRPr="00E55F53">
              <w:rPr>
                <w:rFonts w:cstheme="minorHAnsi"/>
                <w:sz w:val="18"/>
                <w:szCs w:val="18"/>
              </w:rPr>
              <w:t xml:space="preserve">дать пояснения: </w:t>
            </w:r>
            <w:r w:rsidR="00652DB4" w:rsidRPr="00E55F53">
              <w:rPr>
                <w:rFonts w:cstheme="minorHAnsi"/>
                <w:sz w:val="18"/>
                <w:szCs w:val="18"/>
              </w:rPr>
              <w:t>«Э</w:t>
            </w:r>
            <w:r w:rsidR="00220E69" w:rsidRPr="00E55F53">
              <w:rPr>
                <w:rFonts w:cstheme="minorHAnsi"/>
                <w:sz w:val="18"/>
                <w:szCs w:val="18"/>
              </w:rPr>
              <w:t xml:space="preserve">то надо </w:t>
            </w:r>
            <w:r w:rsidR="00A3021D" w:rsidRPr="00E55F53">
              <w:rPr>
                <w:rFonts w:cstheme="minorHAnsi"/>
                <w:sz w:val="18"/>
                <w:szCs w:val="18"/>
              </w:rPr>
              <w:t>сделать для того, чтобы</w:t>
            </w:r>
            <w:r w:rsidR="00220E69" w:rsidRPr="00E55F53">
              <w:rPr>
                <w:rFonts w:cstheme="minorHAnsi"/>
                <w:sz w:val="18"/>
                <w:szCs w:val="18"/>
              </w:rPr>
              <w:t>…</w:t>
            </w:r>
            <w:r w:rsidR="00652DB4" w:rsidRPr="00E55F53">
              <w:rPr>
                <w:rFonts w:cstheme="minorHAnsi"/>
                <w:sz w:val="18"/>
                <w:szCs w:val="18"/>
              </w:rPr>
              <w:t>»,</w:t>
            </w:r>
            <w:r w:rsidR="00220E69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652DB4" w:rsidRPr="00E55F53">
              <w:rPr>
                <w:rFonts w:cstheme="minorHAnsi"/>
                <w:sz w:val="18"/>
                <w:szCs w:val="18"/>
              </w:rPr>
              <w:t>«</w:t>
            </w:r>
            <w:r w:rsidR="00220E69" w:rsidRPr="00E55F53">
              <w:rPr>
                <w:rFonts w:cstheme="minorHAnsi"/>
                <w:sz w:val="18"/>
                <w:szCs w:val="18"/>
              </w:rPr>
              <w:t>Это невозможно сделать, потому</w:t>
            </w:r>
            <w:r w:rsidRPr="00E55F53">
              <w:rPr>
                <w:rFonts w:cstheme="minorHAnsi"/>
                <w:sz w:val="18"/>
                <w:szCs w:val="18"/>
              </w:rPr>
              <w:t xml:space="preserve"> что</w:t>
            </w:r>
            <w:r w:rsidR="00220E69" w:rsidRPr="00E55F53">
              <w:rPr>
                <w:rFonts w:cstheme="minorHAnsi"/>
                <w:sz w:val="18"/>
                <w:szCs w:val="18"/>
              </w:rPr>
              <w:t>…</w:t>
            </w:r>
            <w:r w:rsidR="00652DB4" w:rsidRPr="00E55F53">
              <w:rPr>
                <w:rFonts w:cstheme="minorHAnsi"/>
                <w:sz w:val="18"/>
                <w:szCs w:val="18"/>
              </w:rPr>
              <w:t>»</w:t>
            </w:r>
          </w:p>
        </w:tc>
      </w:tr>
      <w:tr w:rsidR="00220E69" w:rsidRPr="00E55F53" w14:paraId="18D204D7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257B1B92" w14:textId="1BA88BDA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14:paraId="1551483A" w14:textId="244CB915" w:rsidR="00220E69" w:rsidRPr="00E55F53" w:rsidRDefault="00220E69" w:rsidP="000D2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Извини, мы это уже обсудили</w:t>
            </w:r>
          </w:p>
        </w:tc>
        <w:tc>
          <w:tcPr>
            <w:tcW w:w="5940" w:type="dxa"/>
            <w:vAlign w:val="center"/>
          </w:tcPr>
          <w:p w14:paraId="6A4CA139" w14:textId="18FC8470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Не повторять инструкци</w:t>
            </w:r>
            <w:r w:rsidR="004B1122" w:rsidRPr="00E55F53">
              <w:rPr>
                <w:rFonts w:cstheme="minorHAnsi"/>
                <w:sz w:val="18"/>
                <w:szCs w:val="18"/>
              </w:rPr>
              <w:t xml:space="preserve">ю или </w:t>
            </w:r>
            <w:r w:rsidRPr="00E55F53">
              <w:rPr>
                <w:rFonts w:cstheme="minorHAnsi"/>
                <w:sz w:val="18"/>
                <w:szCs w:val="18"/>
              </w:rPr>
              <w:t xml:space="preserve">запрет снова и снова. </w:t>
            </w:r>
          </w:p>
        </w:tc>
      </w:tr>
      <w:tr w:rsidR="00220E69" w:rsidRPr="00E55F53" w14:paraId="524792D6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13FC6E8B" w14:textId="045626BF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14:paraId="4C106C9E" w14:textId="3DC357BA" w:rsidR="00220E69" w:rsidRPr="00E55F53" w:rsidRDefault="00220E69" w:rsidP="000D2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>Понимаю, ты расстроен</w:t>
            </w:r>
            <w:r w:rsidR="003C20B0" w:rsidRPr="00E55F53">
              <w:rPr>
                <w:rFonts w:cstheme="minorHAnsi"/>
                <w:b/>
                <w:bCs/>
                <w:sz w:val="18"/>
                <w:szCs w:val="18"/>
              </w:rPr>
              <w:t>(а)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, мне очень жаль</w:t>
            </w:r>
          </w:p>
        </w:tc>
        <w:tc>
          <w:tcPr>
            <w:tcW w:w="5940" w:type="dxa"/>
            <w:vAlign w:val="center"/>
          </w:tcPr>
          <w:p w14:paraId="2D23D24D" w14:textId="7D1EC2EE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Проявить сочувствие и эмпати</w:t>
            </w:r>
            <w:r w:rsidR="00B807BF" w:rsidRPr="00E55F53">
              <w:rPr>
                <w:rFonts w:cstheme="minorHAnsi"/>
                <w:sz w:val="18"/>
                <w:szCs w:val="18"/>
              </w:rPr>
              <w:t>ю</w:t>
            </w:r>
            <w:r w:rsidRPr="00E55F53">
              <w:rPr>
                <w:rFonts w:cstheme="minorHAnsi"/>
                <w:sz w:val="18"/>
                <w:szCs w:val="18"/>
              </w:rPr>
              <w:t>. Говорить искренне, уважительно</w:t>
            </w:r>
            <w:r w:rsidR="00B807BF" w:rsidRPr="00E55F5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20E69" w:rsidRPr="00E55F53" w14:paraId="507D57AB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116244AA" w14:textId="78191672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14:paraId="1ED904CB" w14:textId="41B1D11F" w:rsidR="00220E69" w:rsidRPr="00E55F53" w:rsidRDefault="00220E69" w:rsidP="000D2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Я знаю, что это </w:t>
            </w:r>
            <w:r w:rsidR="00B807BF" w:rsidRPr="00E55F53">
              <w:rPr>
                <w:rFonts w:cstheme="minorHAnsi"/>
                <w:b/>
                <w:bCs/>
                <w:sz w:val="18"/>
                <w:szCs w:val="18"/>
              </w:rPr>
              <w:t>неприятно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, но </w:t>
            </w:r>
            <w:r w:rsidR="00B80AA9" w:rsidRPr="00E55F53">
              <w:rPr>
                <w:rFonts w:cstheme="minorHAnsi"/>
                <w:b/>
                <w:bCs/>
                <w:sz w:val="18"/>
                <w:szCs w:val="18"/>
              </w:rPr>
              <w:t xml:space="preserve">важно это </w:t>
            </w:r>
            <w:r w:rsidR="00B807BF" w:rsidRPr="00E55F53">
              <w:rPr>
                <w:rFonts w:cstheme="minorHAnsi"/>
                <w:b/>
                <w:bCs/>
                <w:sz w:val="18"/>
                <w:szCs w:val="18"/>
              </w:rPr>
              <w:t>сделать</w:t>
            </w:r>
          </w:p>
        </w:tc>
        <w:tc>
          <w:tcPr>
            <w:tcW w:w="5940" w:type="dxa"/>
            <w:vAlign w:val="center"/>
          </w:tcPr>
          <w:p w14:paraId="0699AC8D" w14:textId="2029166E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Признать чувства и подтвердить намерения</w:t>
            </w:r>
            <w:r w:rsidR="00B807BF" w:rsidRPr="00E55F5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20E69" w:rsidRPr="00E55F53" w14:paraId="69EDCA1A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1489E39B" w14:textId="03E9227A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14:paraId="739908AB" w14:textId="621AE5EE" w:rsidR="00220E69" w:rsidRPr="00E55F53" w:rsidRDefault="00220E69" w:rsidP="000D2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Я </w:t>
            </w:r>
            <w:r w:rsidR="003E59CE" w:rsidRPr="00E55F53">
              <w:rPr>
                <w:rFonts w:cstheme="minorHAnsi"/>
                <w:b/>
                <w:bCs/>
                <w:sz w:val="18"/>
                <w:szCs w:val="18"/>
              </w:rPr>
              <w:t>рядом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и готов</w:t>
            </w:r>
            <w:r w:rsidR="003C20B0" w:rsidRPr="00E55F53">
              <w:rPr>
                <w:rFonts w:cstheme="minorHAnsi"/>
                <w:b/>
                <w:bCs/>
                <w:sz w:val="18"/>
                <w:szCs w:val="18"/>
              </w:rPr>
              <w:t>(а)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 тебе помочь</w:t>
            </w:r>
          </w:p>
        </w:tc>
        <w:tc>
          <w:tcPr>
            <w:tcW w:w="5940" w:type="dxa"/>
            <w:vAlign w:val="center"/>
          </w:tcPr>
          <w:p w14:paraId="355DC977" w14:textId="77777777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Дать время на саморегуляцию.</w:t>
            </w:r>
            <w:r w:rsidR="003E59CE" w:rsidRPr="00E55F53">
              <w:rPr>
                <w:rFonts w:cstheme="minorHAnsi"/>
                <w:sz w:val="18"/>
                <w:szCs w:val="18"/>
              </w:rPr>
              <w:t xml:space="preserve"> </w:t>
            </w:r>
            <w:r w:rsidR="00BF1AEF" w:rsidRPr="00E55F53">
              <w:rPr>
                <w:rFonts w:cstheme="minorHAnsi"/>
                <w:sz w:val="18"/>
                <w:szCs w:val="18"/>
              </w:rPr>
              <w:t xml:space="preserve">Быть рядом, готовым поддержать. </w:t>
            </w:r>
            <w:r w:rsidR="003E59CE" w:rsidRPr="00E55F53">
              <w:rPr>
                <w:rFonts w:cstheme="minorHAnsi"/>
                <w:sz w:val="18"/>
                <w:szCs w:val="18"/>
              </w:rPr>
              <w:t>Если ребёнок расстроился и плачет, подождать и дать ему пережить эти эмоции.</w:t>
            </w:r>
          </w:p>
          <w:p w14:paraId="50EE883F" w14:textId="1FE69B1E" w:rsidR="00BF1AEF" w:rsidRPr="00E55F53" w:rsidRDefault="00BF1AEF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 xml:space="preserve">Не </w:t>
            </w:r>
            <w:r w:rsidR="001512A3" w:rsidRPr="00E55F53">
              <w:rPr>
                <w:rFonts w:cstheme="minorHAnsi"/>
                <w:sz w:val="18"/>
                <w:szCs w:val="18"/>
              </w:rPr>
              <w:t>нужно говорить</w:t>
            </w:r>
            <w:r w:rsidRPr="00E55F53">
              <w:rPr>
                <w:rFonts w:cstheme="minorHAnsi"/>
                <w:sz w:val="18"/>
                <w:szCs w:val="18"/>
              </w:rPr>
              <w:t xml:space="preserve"> много, обычно это только «подливает масла в огонь». </w:t>
            </w:r>
          </w:p>
        </w:tc>
      </w:tr>
      <w:tr w:rsidR="00220E69" w:rsidRPr="00E55F53" w14:paraId="27C2C87F" w14:textId="77777777" w:rsidTr="007A4B47">
        <w:trPr>
          <w:trHeight w:val="1465"/>
        </w:trPr>
        <w:tc>
          <w:tcPr>
            <w:tcW w:w="360" w:type="dxa"/>
            <w:vAlign w:val="center"/>
          </w:tcPr>
          <w:p w14:paraId="167F98DA" w14:textId="7594255A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14:paraId="626F32E4" w14:textId="446BAA05" w:rsidR="00220E69" w:rsidRPr="00E55F53" w:rsidRDefault="00220E69" w:rsidP="000D2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5F53">
              <w:rPr>
                <w:rFonts w:cstheme="minorHAnsi"/>
                <w:b/>
                <w:bCs/>
                <w:sz w:val="18"/>
                <w:szCs w:val="18"/>
              </w:rPr>
              <w:t xml:space="preserve">Это было сложно, но ты </w:t>
            </w:r>
            <w:r w:rsidR="003A0EBA">
              <w:rPr>
                <w:rFonts w:cstheme="minorHAnsi"/>
                <w:b/>
                <w:bCs/>
                <w:sz w:val="18"/>
                <w:szCs w:val="18"/>
              </w:rPr>
              <w:t>с</w:t>
            </w:r>
            <w:r w:rsidRPr="00E55F53">
              <w:rPr>
                <w:rFonts w:cstheme="minorHAnsi"/>
                <w:b/>
                <w:bCs/>
                <w:sz w:val="18"/>
                <w:szCs w:val="18"/>
              </w:rPr>
              <w:t>правился! Я так этим горжусь!</w:t>
            </w:r>
          </w:p>
        </w:tc>
        <w:tc>
          <w:tcPr>
            <w:tcW w:w="5940" w:type="dxa"/>
            <w:vAlign w:val="center"/>
          </w:tcPr>
          <w:p w14:paraId="5F0040CC" w14:textId="77842B5F" w:rsidR="00220E69" w:rsidRPr="00E55F53" w:rsidRDefault="00220E69" w:rsidP="000D27D1">
            <w:pPr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Продолж</w:t>
            </w:r>
            <w:r w:rsidR="000768A0" w:rsidRPr="00E55F53">
              <w:rPr>
                <w:rFonts w:cstheme="minorHAnsi"/>
                <w:sz w:val="18"/>
                <w:szCs w:val="18"/>
              </w:rPr>
              <w:t>ить,</w:t>
            </w:r>
            <w:r w:rsidRPr="00E55F53">
              <w:rPr>
                <w:rFonts w:cstheme="minorHAnsi"/>
                <w:sz w:val="18"/>
                <w:szCs w:val="18"/>
              </w:rPr>
              <w:t xml:space="preserve"> поддерживая и одобряя. </w:t>
            </w:r>
          </w:p>
        </w:tc>
      </w:tr>
    </w:tbl>
    <w:p w14:paraId="1247CEFD" w14:textId="32969934" w:rsidR="006E35A5" w:rsidRPr="00E55F53" w:rsidRDefault="006E35A5" w:rsidP="00225751">
      <w:pPr>
        <w:rPr>
          <w:rFonts w:cstheme="minorHAnsi"/>
          <w:sz w:val="18"/>
          <w:szCs w:val="18"/>
        </w:rPr>
      </w:pPr>
    </w:p>
    <w:p w14:paraId="5680262C" w14:textId="77777777" w:rsidR="006E35A5" w:rsidRPr="00E55F53" w:rsidRDefault="006E35A5">
      <w:pPr>
        <w:rPr>
          <w:rFonts w:cstheme="minorHAnsi"/>
          <w:sz w:val="18"/>
          <w:szCs w:val="18"/>
        </w:rPr>
      </w:pPr>
      <w:r w:rsidRPr="00E55F53">
        <w:rPr>
          <w:rFonts w:cstheme="minorHAnsi"/>
          <w:sz w:val="18"/>
          <w:szCs w:val="18"/>
        </w:rPr>
        <w:br w:type="page"/>
      </w:r>
    </w:p>
    <w:p w14:paraId="172461D0" w14:textId="77777777" w:rsidR="007A4B47" w:rsidRPr="00E55F53" w:rsidRDefault="007A4B47" w:rsidP="007A4B47">
      <w:pPr>
        <w:jc w:val="both"/>
        <w:rPr>
          <w:b/>
          <w:sz w:val="18"/>
          <w:szCs w:val="18"/>
        </w:rPr>
      </w:pPr>
      <w:r w:rsidRPr="00E55F53">
        <w:rPr>
          <w:b/>
          <w:sz w:val="18"/>
          <w:szCs w:val="18"/>
        </w:rPr>
        <w:lastRenderedPageBreak/>
        <w:t>Универсальный протокол: чек-лист процессуальной точности</w:t>
      </w:r>
    </w:p>
    <w:p w14:paraId="69C92DB8" w14:textId="77777777" w:rsidR="007A4B47" w:rsidRPr="00E55F53" w:rsidRDefault="007A4B47" w:rsidP="007A4B47">
      <w:pPr>
        <w:jc w:val="both"/>
        <w:rPr>
          <w:b/>
          <w:sz w:val="18"/>
          <w:szCs w:val="18"/>
        </w:rPr>
      </w:pPr>
    </w:p>
    <w:p w14:paraId="65EBDEC8" w14:textId="59A973F6" w:rsidR="007A4B47" w:rsidRPr="00E55F53" w:rsidRDefault="00DD0BC9" w:rsidP="007A4B47">
      <w:pPr>
        <w:ind w:firstLine="720"/>
        <w:jc w:val="both"/>
        <w:rPr>
          <w:b/>
          <w:sz w:val="18"/>
          <w:szCs w:val="18"/>
        </w:rPr>
      </w:pPr>
      <w:proofErr w:type="gramStart"/>
      <w:r w:rsidRPr="00E55F53">
        <w:rPr>
          <w:b/>
          <w:sz w:val="18"/>
          <w:szCs w:val="18"/>
        </w:rPr>
        <w:t>Взрослый</w:t>
      </w:r>
      <w:r w:rsidR="007A4B47" w:rsidRPr="00E55F53">
        <w:rPr>
          <w:b/>
          <w:sz w:val="18"/>
          <w:szCs w:val="18"/>
        </w:rPr>
        <w:t>:_</w:t>
      </w:r>
      <w:proofErr w:type="gramEnd"/>
      <w:r w:rsidR="007A4B47" w:rsidRPr="00E55F53">
        <w:rPr>
          <w:b/>
          <w:sz w:val="18"/>
          <w:szCs w:val="18"/>
        </w:rPr>
        <w:t>______________________ Супервизор: ______________________Дата: __________</w:t>
      </w:r>
    </w:p>
    <w:tbl>
      <w:tblPr>
        <w:tblStyle w:val="a3"/>
        <w:tblW w:w="1098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503"/>
        <w:gridCol w:w="477"/>
      </w:tblGrid>
      <w:tr w:rsidR="007A4B47" w:rsidRPr="00E55F53" w14:paraId="7A52C3F1" w14:textId="77777777" w:rsidTr="00CC2570">
        <w:trPr>
          <w:trHeight w:val="332"/>
        </w:trPr>
        <w:tc>
          <w:tcPr>
            <w:tcW w:w="10503" w:type="dxa"/>
          </w:tcPr>
          <w:p w14:paraId="24CE90ED" w14:textId="77777777" w:rsidR="007A4B47" w:rsidRPr="00E55F53" w:rsidRDefault="007A4B47" w:rsidP="00CC2570">
            <w:pPr>
              <w:ind w:left="428"/>
              <w:jc w:val="both"/>
              <w:rPr>
                <w:b/>
                <w:sz w:val="18"/>
                <w:szCs w:val="18"/>
              </w:rPr>
            </w:pPr>
            <w:bookmarkStart w:id="4" w:name="_Hlk48201654"/>
            <w:r w:rsidRPr="00E55F53">
              <w:rPr>
                <w:b/>
                <w:sz w:val="18"/>
                <w:szCs w:val="18"/>
              </w:rPr>
              <w:t>Ожидания</w:t>
            </w:r>
          </w:p>
        </w:tc>
        <w:tc>
          <w:tcPr>
            <w:tcW w:w="477" w:type="dxa"/>
          </w:tcPr>
          <w:p w14:paraId="239A87A6" w14:textId="77777777" w:rsidR="007A4B47" w:rsidRPr="00E55F53" w:rsidRDefault="007A4B47" w:rsidP="00CC2570">
            <w:pPr>
              <w:jc w:val="both"/>
              <w:rPr>
                <w:b/>
                <w:sz w:val="18"/>
                <w:szCs w:val="18"/>
              </w:rPr>
            </w:pPr>
            <w:r w:rsidRPr="00E55F53">
              <w:rPr>
                <w:b/>
                <w:sz w:val="18"/>
                <w:szCs w:val="18"/>
              </w:rPr>
              <w:t>+/-</w:t>
            </w:r>
          </w:p>
        </w:tc>
      </w:tr>
      <w:tr w:rsidR="007A4B47" w:rsidRPr="00E55F53" w14:paraId="22450521" w14:textId="77777777" w:rsidTr="00CC2570">
        <w:trPr>
          <w:trHeight w:val="332"/>
        </w:trPr>
        <w:tc>
          <w:tcPr>
            <w:tcW w:w="10503" w:type="dxa"/>
          </w:tcPr>
          <w:p w14:paraId="5433F02E" w14:textId="77777777" w:rsidR="007A4B47" w:rsidRPr="00E55F53" w:rsidRDefault="007A4B47">
            <w:pPr>
              <w:pStyle w:val="a4"/>
              <w:numPr>
                <w:ilvl w:val="2"/>
                <w:numId w:val="7"/>
              </w:numPr>
              <w:ind w:left="607"/>
              <w:jc w:val="both"/>
              <w:rPr>
                <w:color w:val="FF0000"/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Старается оставаться добрыми и чуткими (эмпатичными)</w:t>
            </w:r>
          </w:p>
          <w:p w14:paraId="679209D2" w14:textId="77777777" w:rsidR="007A4B47" w:rsidRPr="00E55F53" w:rsidRDefault="007A4B47">
            <w:pPr>
              <w:pStyle w:val="a4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Всегда проявляет дружелюбие, заботу и уверенность</w:t>
            </w:r>
          </w:p>
          <w:p w14:paraId="688FB9D1" w14:textId="77777777" w:rsidR="007A4B47" w:rsidRPr="00E55F53" w:rsidRDefault="007A4B47">
            <w:pPr>
              <w:pStyle w:val="a4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Показывает, что открыт и готов к общению (не отвлекается на посторонние занятия)</w:t>
            </w:r>
          </w:p>
          <w:p w14:paraId="6CD882C8" w14:textId="77777777" w:rsidR="007A4B47" w:rsidRPr="00E55F53" w:rsidRDefault="007A4B47">
            <w:pPr>
              <w:pStyle w:val="a4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Выслушивает, не делая оценок (повторяет и перефразирует слова ученика, тем самым показывая, что понимает его)</w:t>
            </w:r>
          </w:p>
        </w:tc>
        <w:tc>
          <w:tcPr>
            <w:tcW w:w="477" w:type="dxa"/>
          </w:tcPr>
          <w:p w14:paraId="491E1629" w14:textId="77777777" w:rsidR="007A4B47" w:rsidRPr="00E55F53" w:rsidRDefault="007A4B47" w:rsidP="00CC257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A4B47" w:rsidRPr="00E55F53" w14:paraId="08AB67C7" w14:textId="77777777" w:rsidTr="00CC2570">
        <w:trPr>
          <w:trHeight w:val="449"/>
        </w:trPr>
        <w:tc>
          <w:tcPr>
            <w:tcW w:w="10503" w:type="dxa"/>
            <w:shd w:val="clear" w:color="auto" w:fill="auto"/>
          </w:tcPr>
          <w:p w14:paraId="4CE27B7C" w14:textId="77777777" w:rsidR="007A4B47" w:rsidRPr="00E55F53" w:rsidRDefault="007A4B47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Обогащает среду</w:t>
            </w:r>
          </w:p>
          <w:p w14:paraId="27A81C3D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Располагает в свободном доступе разные любимые предметы и игры, разрешает ученику выбирать любые из них</w:t>
            </w:r>
          </w:p>
          <w:p w14:paraId="775021FB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 xml:space="preserve">Предлагает разные занятия, чередует их, даже если не ясно, понравятся ли они ученику </w:t>
            </w:r>
          </w:p>
          <w:p w14:paraId="58348182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 xml:space="preserve">Нарабатывает </w:t>
            </w:r>
            <w:r w:rsidRPr="00E55F53">
              <w:rPr>
                <w:i/>
                <w:iCs/>
                <w:sz w:val="18"/>
                <w:szCs w:val="18"/>
              </w:rPr>
              <w:t>совместный опыт</w:t>
            </w:r>
            <w:r w:rsidRPr="00E55F53">
              <w:rPr>
                <w:sz w:val="18"/>
                <w:szCs w:val="18"/>
              </w:rPr>
              <w:t xml:space="preserve">, не наблюдает со стороны </w:t>
            </w:r>
          </w:p>
        </w:tc>
        <w:tc>
          <w:tcPr>
            <w:tcW w:w="477" w:type="dxa"/>
          </w:tcPr>
          <w:p w14:paraId="715944A5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03BF077E" w14:textId="77777777" w:rsidTr="00CC2570">
        <w:trPr>
          <w:trHeight w:val="377"/>
        </w:trPr>
        <w:tc>
          <w:tcPr>
            <w:tcW w:w="10503" w:type="dxa"/>
            <w:shd w:val="clear" w:color="auto" w:fill="auto"/>
          </w:tcPr>
          <w:p w14:paraId="32B8FE42" w14:textId="77777777" w:rsidR="007A4B47" w:rsidRPr="00E55F53" w:rsidRDefault="007A4B47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По возможности следует за инициативой ученика</w:t>
            </w:r>
          </w:p>
          <w:p w14:paraId="7DFEEFF5" w14:textId="77777777" w:rsidR="007A4B47" w:rsidRPr="00E55F53" w:rsidRDefault="007A4B47">
            <w:pPr>
              <w:pStyle w:val="a4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Разрешает ученику свободно двигаться по помещению и исследовать его, если это не угрожает безопасности</w:t>
            </w:r>
          </w:p>
          <w:p w14:paraId="38487CDF" w14:textId="77777777" w:rsidR="007A4B47" w:rsidRPr="00E55F53" w:rsidRDefault="007A4B47">
            <w:pPr>
              <w:pStyle w:val="a4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Отвечает на любые вопросы, в том числе повторяющиеся</w:t>
            </w:r>
          </w:p>
          <w:p w14:paraId="4FEB3C05" w14:textId="77777777" w:rsidR="007A4B47" w:rsidRPr="00E55F53" w:rsidRDefault="007A4B47">
            <w:pPr>
              <w:pStyle w:val="a4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 xml:space="preserve">Охотно выполняет любые разумные вербальные и невербальные просьбы, в том </w:t>
            </w:r>
            <w:proofErr w:type="gramStart"/>
            <w:r w:rsidRPr="00E55F53">
              <w:rPr>
                <w:sz w:val="18"/>
                <w:szCs w:val="18"/>
              </w:rPr>
              <w:t>числе  повторяющиеся</w:t>
            </w:r>
            <w:proofErr w:type="gramEnd"/>
          </w:p>
          <w:p w14:paraId="0E6A70D3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2476FC6F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4A2901BB" w14:textId="77777777" w:rsidTr="00CC2570">
        <w:trPr>
          <w:trHeight w:val="548"/>
        </w:trPr>
        <w:tc>
          <w:tcPr>
            <w:tcW w:w="10503" w:type="dxa"/>
            <w:shd w:val="clear" w:color="auto" w:fill="auto"/>
          </w:tcPr>
          <w:p w14:paraId="528F2618" w14:textId="77777777" w:rsidR="007A4B47" w:rsidRPr="00E55F53" w:rsidRDefault="007A4B47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Использует расписание занятий</w:t>
            </w:r>
          </w:p>
          <w:p w14:paraId="58B53ED5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Использовать расписание можно; однако важнее не пропустить инициативу ученика</w:t>
            </w:r>
          </w:p>
          <w:p w14:paraId="3C386299" w14:textId="77777777" w:rsidR="007A4B47" w:rsidRPr="00E55F53" w:rsidRDefault="007A4B47" w:rsidP="00CC2570">
            <w:pPr>
              <w:pStyle w:val="a4"/>
              <w:ind w:left="2880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5A2B4CAA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538D8359" w14:textId="77777777" w:rsidTr="00CC2570">
        <w:trPr>
          <w:trHeight w:val="683"/>
        </w:trPr>
        <w:tc>
          <w:tcPr>
            <w:tcW w:w="10503" w:type="dxa"/>
          </w:tcPr>
          <w:p w14:paraId="223432F6" w14:textId="77777777" w:rsidR="007A4B47" w:rsidRPr="00E55F53" w:rsidRDefault="007A4B47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Ограничивает необязательные требования</w:t>
            </w:r>
          </w:p>
          <w:p w14:paraId="4793BA8B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Сокращает общее число инструкций</w:t>
            </w:r>
          </w:p>
          <w:p w14:paraId="096842A9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Не задаёт вопросов, если только они не поддерживают разговор, который начал сам ученик, или не нравятся ученику</w:t>
            </w:r>
          </w:p>
          <w:p w14:paraId="7FD210E7" w14:textId="77777777" w:rsidR="007A4B47" w:rsidRPr="00E55F53" w:rsidRDefault="007A4B47">
            <w:pPr>
              <w:pStyle w:val="a4"/>
              <w:numPr>
                <w:ilvl w:val="1"/>
                <w:numId w:val="9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Не пытается ограничить или перенаправить любые стереотипии (моторные, вокальные, с предметами)</w:t>
            </w:r>
          </w:p>
          <w:p w14:paraId="38DF6102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6C996390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2C08EA23" w14:textId="77777777" w:rsidTr="00CC2570">
        <w:trPr>
          <w:trHeight w:val="323"/>
        </w:trPr>
        <w:tc>
          <w:tcPr>
            <w:tcW w:w="10503" w:type="dxa"/>
          </w:tcPr>
          <w:p w14:paraId="76F4C6DE" w14:textId="77777777" w:rsidR="007A4B47" w:rsidRPr="00E55F53" w:rsidRDefault="007A4B47">
            <w:pPr>
              <w:pStyle w:val="a4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Делает обязательные требования менее неприятными</w:t>
            </w:r>
          </w:p>
          <w:p w14:paraId="277E352D" w14:textId="77777777" w:rsidR="007A4B47" w:rsidRPr="00E55F53" w:rsidRDefault="007A4B47">
            <w:pPr>
              <w:pStyle w:val="a4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Вначале убеждается, что требование действительно важно; если нет, то не предъявляет его</w:t>
            </w:r>
          </w:p>
          <w:p w14:paraId="2FCAC302" w14:textId="77777777" w:rsidR="007A4B47" w:rsidRPr="00E55F53" w:rsidRDefault="007A4B47">
            <w:pPr>
              <w:pStyle w:val="a4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 xml:space="preserve">Даёт выбор, прежде чем предъявить требование </w:t>
            </w:r>
          </w:p>
          <w:p w14:paraId="10A7FE65" w14:textId="77777777" w:rsidR="007A4B47" w:rsidRPr="00E55F53" w:rsidRDefault="007A4B47">
            <w:pPr>
              <w:pStyle w:val="a4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Предоставляет материалы для задания без словесной инструкции (например, ставит на стол еду, но не говорит: “Ешь”), или даёт недирективную подсказку (“Что же с этим делать?”)</w:t>
            </w:r>
          </w:p>
          <w:p w14:paraId="17D713EE" w14:textId="77777777" w:rsidR="007A4B47" w:rsidRPr="00E55F53" w:rsidRDefault="007A4B47">
            <w:pPr>
              <w:pStyle w:val="a4"/>
              <w:numPr>
                <w:ilvl w:val="0"/>
                <w:numId w:val="11"/>
              </w:numPr>
              <w:ind w:right="-234"/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Предоставляет помощь, необходимую для выполнения задания; помнит о совместном опыте</w:t>
            </w:r>
          </w:p>
          <w:p w14:paraId="31243D85" w14:textId="77777777" w:rsidR="007A4B47" w:rsidRPr="00E55F53" w:rsidRDefault="007A4B47" w:rsidP="00CC2570">
            <w:pPr>
              <w:pStyle w:val="a4"/>
              <w:ind w:left="1440" w:right="-234"/>
              <w:jc w:val="both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5658E9A9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5C722225" w14:textId="77777777" w:rsidTr="00CC2570">
        <w:trPr>
          <w:trHeight w:val="323"/>
        </w:trPr>
        <w:tc>
          <w:tcPr>
            <w:tcW w:w="10503" w:type="dxa"/>
          </w:tcPr>
          <w:p w14:paraId="6D0B1036" w14:textId="15744803" w:rsidR="007A4B47" w:rsidRPr="00E55F53" w:rsidRDefault="007A4B47">
            <w:pPr>
              <w:pStyle w:val="a4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Быстро предоставляет доступ ко всем подкреплениям после первого проблемного поведения или при его предвестниках.</w:t>
            </w:r>
          </w:p>
          <w:p w14:paraId="5C79DD1A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Спокойно показывает, что услышал(а), что хотел «сказать» ученик</w:t>
            </w:r>
          </w:p>
          <w:p w14:paraId="4A242774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 xml:space="preserve">Снимает все требования, ожидания, прекращает неприятные взаимодействия </w:t>
            </w:r>
          </w:p>
          <w:p w14:paraId="680A7464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Немного отодвигается от ученика, однако остаётся открыт и доступен</w:t>
            </w:r>
          </w:p>
          <w:p w14:paraId="742005B4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Предоставляет доступ ко всем мотивационным предметам/ занятиям, которые есть в наличии (или только что были)</w:t>
            </w:r>
          </w:p>
          <w:p w14:paraId="0B87C161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E55F53">
              <w:rPr>
                <w:sz w:val="18"/>
                <w:szCs w:val="18"/>
              </w:rPr>
              <w:t>Выслушает все просьбы ученика и пытается выполнить их</w:t>
            </w:r>
          </w:p>
          <w:p w14:paraId="72126ACC" w14:textId="77777777" w:rsidR="007A4B47" w:rsidRPr="00E55F53" w:rsidRDefault="007A4B47">
            <w:pPr>
              <w:pStyle w:val="a4"/>
              <w:numPr>
                <w:ilvl w:val="0"/>
                <w:numId w:val="12"/>
              </w:numPr>
              <w:ind w:right="234"/>
              <w:jc w:val="both"/>
              <w:rPr>
                <w:sz w:val="18"/>
                <w:szCs w:val="18"/>
              </w:rPr>
            </w:pPr>
            <w:proofErr w:type="gramStart"/>
            <w:r w:rsidRPr="00E55F53">
              <w:rPr>
                <w:sz w:val="18"/>
                <w:szCs w:val="18"/>
              </w:rPr>
              <w:t>Записывает,  какие</w:t>
            </w:r>
            <w:proofErr w:type="gramEnd"/>
            <w:r w:rsidRPr="00E55F53">
              <w:rPr>
                <w:sz w:val="18"/>
                <w:szCs w:val="18"/>
              </w:rPr>
              <w:t xml:space="preserve"> виды взаимодействия предшествовали проблемному поведению, каким было проблемное поведение (опасным или неопасным), что добавили или убрали, чтобы его остановить.  </w:t>
            </w:r>
          </w:p>
          <w:p w14:paraId="4797F5AA" w14:textId="77777777" w:rsidR="007A4B47" w:rsidRPr="00E55F53" w:rsidRDefault="007A4B47" w:rsidP="00CC2570">
            <w:pPr>
              <w:ind w:left="360" w:right="-36"/>
              <w:jc w:val="both"/>
              <w:rPr>
                <w:i/>
                <w:iCs/>
                <w:sz w:val="18"/>
                <w:szCs w:val="18"/>
              </w:rPr>
            </w:pPr>
            <w:r w:rsidRPr="00E55F53">
              <w:rPr>
                <w:i/>
                <w:iCs/>
                <w:sz w:val="18"/>
                <w:szCs w:val="18"/>
              </w:rPr>
              <w:t xml:space="preserve">Не продолжайте занятие «через» легкое проблемное поведение и не используйте запланированное игнорирование. Прислушайтесь, что хочет сообщить своим поведением ученик, и отреагируйте соответствующим образом. </w:t>
            </w:r>
          </w:p>
        </w:tc>
        <w:tc>
          <w:tcPr>
            <w:tcW w:w="477" w:type="dxa"/>
          </w:tcPr>
          <w:p w14:paraId="2BB867C8" w14:textId="77777777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tr w:rsidR="007A4B47" w:rsidRPr="00E55F53" w14:paraId="2F574159" w14:textId="77777777" w:rsidTr="00CC2570">
        <w:trPr>
          <w:trHeight w:val="845"/>
        </w:trPr>
        <w:tc>
          <w:tcPr>
            <w:tcW w:w="10503" w:type="dxa"/>
          </w:tcPr>
          <w:p w14:paraId="2194D204" w14:textId="77777777" w:rsidR="007A4B47" w:rsidRPr="00E55F53" w:rsidRDefault="007A4B47" w:rsidP="00CC2570">
            <w:pPr>
              <w:jc w:val="both"/>
              <w:rPr>
                <w:b/>
                <w:sz w:val="18"/>
                <w:szCs w:val="18"/>
              </w:rPr>
            </w:pPr>
            <w:r w:rsidRPr="00E55F53">
              <w:rPr>
                <w:b/>
                <w:sz w:val="18"/>
                <w:szCs w:val="18"/>
              </w:rPr>
              <w:t>Итого:</w:t>
            </w:r>
          </w:p>
          <w:p w14:paraId="65499E7F" w14:textId="77777777" w:rsidR="007A4B47" w:rsidRPr="00E55F53" w:rsidRDefault="007A4B47" w:rsidP="00CC2570">
            <w:pPr>
              <w:jc w:val="both"/>
              <w:rPr>
                <w:i/>
                <w:sz w:val="18"/>
                <w:szCs w:val="18"/>
              </w:rPr>
            </w:pPr>
            <w:r w:rsidRPr="00E55F53">
              <w:rPr>
                <w:i/>
                <w:sz w:val="18"/>
                <w:szCs w:val="18"/>
              </w:rPr>
              <w:t>Критерии мастерства: 90% правильных проб в течение 2 последовательных 10-мин периодов наблюдения</w:t>
            </w:r>
          </w:p>
          <w:p w14:paraId="54524D12" w14:textId="77777777" w:rsidR="007A4B47" w:rsidRPr="00E55F53" w:rsidRDefault="007A4B47" w:rsidP="00CC2570">
            <w:pPr>
              <w:jc w:val="both"/>
              <w:rPr>
                <w:i/>
                <w:sz w:val="18"/>
                <w:szCs w:val="18"/>
              </w:rPr>
            </w:pPr>
            <w:r w:rsidRPr="00E55F53">
              <w:rPr>
                <w:i/>
                <w:sz w:val="18"/>
                <w:szCs w:val="18"/>
              </w:rPr>
              <w:t xml:space="preserve">Отметьте “+”, если реакции правильные и самостоятельные. </w:t>
            </w:r>
          </w:p>
          <w:p w14:paraId="74638AB2" w14:textId="77777777" w:rsidR="007A4B47" w:rsidRPr="00E55F53" w:rsidRDefault="007A4B47" w:rsidP="00CC2570">
            <w:pPr>
              <w:jc w:val="both"/>
              <w:rPr>
                <w:i/>
                <w:sz w:val="18"/>
                <w:szCs w:val="18"/>
              </w:rPr>
            </w:pPr>
            <w:r w:rsidRPr="00E55F53">
              <w:rPr>
                <w:i/>
                <w:sz w:val="18"/>
                <w:szCs w:val="18"/>
              </w:rPr>
              <w:t>Отметьте “-“, если реакции неправильные (или были подсказки супервизора).</w:t>
            </w:r>
          </w:p>
        </w:tc>
        <w:tc>
          <w:tcPr>
            <w:tcW w:w="477" w:type="dxa"/>
          </w:tcPr>
          <w:p w14:paraId="29CCC2BB" w14:textId="54D29A01" w:rsidR="007A4B47" w:rsidRPr="00E55F53" w:rsidRDefault="007A4B47" w:rsidP="00CC2570">
            <w:pPr>
              <w:jc w:val="both"/>
              <w:rPr>
                <w:sz w:val="18"/>
                <w:szCs w:val="18"/>
              </w:rPr>
            </w:pPr>
          </w:p>
        </w:tc>
      </w:tr>
      <w:bookmarkEnd w:id="4"/>
    </w:tbl>
    <w:p w14:paraId="4172BCC3" w14:textId="77777777" w:rsidR="007A4B47" w:rsidRPr="00E55F53" w:rsidRDefault="007A4B47" w:rsidP="007A4B47">
      <w:pPr>
        <w:jc w:val="both"/>
        <w:rPr>
          <w:b/>
          <w:sz w:val="18"/>
          <w:szCs w:val="18"/>
        </w:rPr>
      </w:pPr>
    </w:p>
    <w:p w14:paraId="69C05EFA" w14:textId="77777777" w:rsidR="007A4B47" w:rsidRPr="00E55F53" w:rsidRDefault="007A4B47" w:rsidP="007A4B47">
      <w:pPr>
        <w:jc w:val="both"/>
        <w:rPr>
          <w:bCs/>
          <w:i/>
          <w:iCs/>
          <w:sz w:val="18"/>
          <w:szCs w:val="18"/>
        </w:rPr>
      </w:pPr>
      <w:r w:rsidRPr="00E55F53">
        <w:rPr>
          <w:b/>
          <w:sz w:val="18"/>
          <w:szCs w:val="18"/>
        </w:rPr>
        <w:t xml:space="preserve">Заметки: </w:t>
      </w:r>
      <w:r w:rsidRPr="00E55F53">
        <w:rPr>
          <w:bCs/>
          <w:i/>
          <w:iCs/>
          <w:sz w:val="18"/>
          <w:szCs w:val="18"/>
        </w:rPr>
        <w:t xml:space="preserve">при обсуждении делайте акцент на текущем принятии решений: </w:t>
      </w:r>
      <w:r w:rsidRPr="00E55F53">
        <w:rPr>
          <w:bCs/>
          <w:i/>
          <w:iCs/>
          <w:sz w:val="18"/>
          <w:szCs w:val="18"/>
          <w:u w:val="single"/>
        </w:rPr>
        <w:t>В тот момент</w:t>
      </w:r>
      <w:r w:rsidRPr="00E55F53">
        <w:rPr>
          <w:bCs/>
          <w:i/>
          <w:iCs/>
          <w:sz w:val="18"/>
          <w:szCs w:val="18"/>
        </w:rPr>
        <w:t xml:space="preserve"> была угроза безопасности? Отношение было уважительным? Ситуация помогла установить доверительные отношения или повредила им? </w:t>
      </w:r>
    </w:p>
    <w:p w14:paraId="14088A5E" w14:textId="77777777" w:rsidR="007A4B47" w:rsidRPr="00E55F53" w:rsidRDefault="007A4B47" w:rsidP="007A4B47">
      <w:pPr>
        <w:jc w:val="both"/>
        <w:rPr>
          <w:bCs/>
          <w:i/>
          <w:iCs/>
          <w:sz w:val="18"/>
          <w:szCs w:val="18"/>
        </w:rPr>
      </w:pPr>
    </w:p>
    <w:p w14:paraId="26B1010E" w14:textId="77777777" w:rsidR="007A4B47" w:rsidRPr="00E55F53" w:rsidRDefault="007A4B47" w:rsidP="007A4B47">
      <w:pPr>
        <w:jc w:val="both"/>
        <w:rPr>
          <w:bCs/>
          <w:i/>
          <w:iCs/>
          <w:sz w:val="18"/>
          <w:szCs w:val="18"/>
        </w:rPr>
      </w:pPr>
    </w:p>
    <w:p w14:paraId="6F8245CF" w14:textId="77777777" w:rsidR="007A4B47" w:rsidRPr="00E55F53" w:rsidRDefault="007A4B47" w:rsidP="007A4B47">
      <w:pPr>
        <w:spacing w:line="480" w:lineRule="auto"/>
        <w:jc w:val="both"/>
        <w:rPr>
          <w:b/>
          <w:sz w:val="18"/>
          <w:szCs w:val="18"/>
        </w:rPr>
      </w:pPr>
      <w:r w:rsidRPr="00E55F53">
        <w:rPr>
          <w:b/>
          <w:sz w:val="18"/>
          <w:szCs w:val="18"/>
        </w:rPr>
        <w:t>Наблюдение запрошено (дата):</w:t>
      </w:r>
      <w:r w:rsidRPr="00E55F53">
        <w:rPr>
          <w:bCs/>
          <w:sz w:val="18"/>
          <w:szCs w:val="18"/>
        </w:rPr>
        <w:t xml:space="preserve"> _________________          </w:t>
      </w:r>
      <w:r w:rsidRPr="00E55F53">
        <w:rPr>
          <w:b/>
          <w:sz w:val="18"/>
          <w:szCs w:val="18"/>
        </w:rPr>
        <w:t>Наблюдение проведено (дата):</w:t>
      </w:r>
      <w:r w:rsidRPr="00E55F53">
        <w:rPr>
          <w:bCs/>
          <w:sz w:val="18"/>
          <w:szCs w:val="18"/>
        </w:rPr>
        <w:t xml:space="preserve"> ____________________</w:t>
      </w:r>
      <w:r w:rsidRPr="00E55F53">
        <w:rPr>
          <w:bCs/>
          <w:sz w:val="18"/>
          <w:szCs w:val="18"/>
        </w:rPr>
        <w:softHyphen/>
      </w:r>
      <w:r w:rsidRPr="00E55F53">
        <w:rPr>
          <w:bCs/>
          <w:sz w:val="18"/>
          <w:szCs w:val="18"/>
        </w:rPr>
        <w:softHyphen/>
      </w:r>
      <w:r w:rsidRPr="00E55F53">
        <w:rPr>
          <w:bCs/>
          <w:sz w:val="18"/>
          <w:szCs w:val="18"/>
        </w:rPr>
        <w:softHyphen/>
      </w:r>
      <w:r w:rsidRPr="00E55F53">
        <w:rPr>
          <w:bCs/>
          <w:sz w:val="18"/>
          <w:szCs w:val="18"/>
        </w:rPr>
        <w:softHyphen/>
        <w:t>_________</w:t>
      </w:r>
    </w:p>
    <w:p w14:paraId="73BCFA3A" w14:textId="77777777" w:rsidR="007A4B47" w:rsidRPr="00E55F53" w:rsidRDefault="007A4B47" w:rsidP="007A4B47">
      <w:pPr>
        <w:spacing w:line="480" w:lineRule="auto"/>
        <w:jc w:val="both"/>
        <w:rPr>
          <w:bCs/>
          <w:sz w:val="18"/>
          <w:szCs w:val="18"/>
        </w:rPr>
        <w:sectPr w:rsidR="007A4B47" w:rsidRPr="00E55F53" w:rsidSect="009B51B2">
          <w:pgSz w:w="12240" w:h="15840"/>
          <w:pgMar w:top="288" w:right="288" w:bottom="432" w:left="288" w:header="144" w:footer="144" w:gutter="0"/>
          <w:cols w:space="720"/>
          <w:docGrid w:linePitch="360"/>
        </w:sectPr>
      </w:pPr>
      <w:r w:rsidRPr="00E55F53">
        <w:rPr>
          <w:b/>
          <w:sz w:val="18"/>
          <w:szCs w:val="18"/>
        </w:rPr>
        <w:t>Подпись сотрудника:</w:t>
      </w:r>
      <w:r w:rsidRPr="00E55F53">
        <w:rPr>
          <w:bCs/>
          <w:sz w:val="18"/>
          <w:szCs w:val="18"/>
        </w:rPr>
        <w:t xml:space="preserve"> ________________________</w:t>
      </w:r>
      <w:r w:rsidRPr="00E55F53">
        <w:rPr>
          <w:b/>
          <w:sz w:val="18"/>
          <w:szCs w:val="18"/>
        </w:rPr>
        <w:t>__        Подпись супервизора:</w:t>
      </w:r>
      <w:r w:rsidRPr="00E55F53">
        <w:rPr>
          <w:bCs/>
          <w:sz w:val="18"/>
          <w:szCs w:val="18"/>
        </w:rPr>
        <w:t xml:space="preserve"> ____________________________________</w:t>
      </w:r>
    </w:p>
    <w:p w14:paraId="0484EFA2" w14:textId="77777777" w:rsidR="00993448" w:rsidRPr="00E55F53" w:rsidRDefault="00993448" w:rsidP="00993448">
      <w:pPr>
        <w:rPr>
          <w:rFonts w:cstheme="minorHAnsi"/>
          <w:b/>
          <w:bCs/>
          <w:sz w:val="18"/>
          <w:szCs w:val="18"/>
        </w:rPr>
      </w:pPr>
      <w:r w:rsidRPr="00E55F53">
        <w:rPr>
          <w:rFonts w:cstheme="minorHAnsi"/>
          <w:b/>
          <w:bCs/>
          <w:sz w:val="18"/>
          <w:szCs w:val="18"/>
        </w:rPr>
        <w:lastRenderedPageBreak/>
        <w:t>График проверки процессуальной точности соблюдения универсального протокола.</w:t>
      </w:r>
    </w:p>
    <w:p w14:paraId="67DD5F1C" w14:textId="77777777" w:rsidR="00C9492E" w:rsidRPr="00E55F53" w:rsidRDefault="00C9492E" w:rsidP="007A4B47">
      <w:pPr>
        <w:ind w:left="-1440" w:right="-596"/>
        <w:rPr>
          <w:rFonts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140"/>
        <w:tblW w:w="10761" w:type="dxa"/>
        <w:tblLook w:val="04A0" w:firstRow="1" w:lastRow="0" w:firstColumn="1" w:lastColumn="0" w:noHBand="0" w:noVBand="1"/>
      </w:tblPr>
      <w:tblGrid>
        <w:gridCol w:w="1372"/>
        <w:gridCol w:w="721"/>
        <w:gridCol w:w="723"/>
        <w:gridCol w:w="721"/>
        <w:gridCol w:w="723"/>
        <w:gridCol w:w="723"/>
        <w:gridCol w:w="721"/>
        <w:gridCol w:w="723"/>
        <w:gridCol w:w="723"/>
        <w:gridCol w:w="721"/>
        <w:gridCol w:w="723"/>
        <w:gridCol w:w="723"/>
        <w:gridCol w:w="721"/>
        <w:gridCol w:w="723"/>
      </w:tblGrid>
      <w:tr w:rsidR="00D407B0" w:rsidRPr="00E55F53" w14:paraId="376E34ED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2C0F3387" w14:textId="148D3131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14:paraId="5E388C1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A627A1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EF1846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270BC3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9F1FD6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393F7D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E97EA9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5107E5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4CCEDB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4C91C5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251F85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DB0483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ECF4B6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3D6698E7" w14:textId="77777777" w:rsidTr="00D407B0">
        <w:trPr>
          <w:trHeight w:val="259"/>
        </w:trPr>
        <w:tc>
          <w:tcPr>
            <w:tcW w:w="1372" w:type="dxa"/>
            <w:vAlign w:val="center"/>
          </w:tcPr>
          <w:p w14:paraId="19F1374D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21" w:type="dxa"/>
          </w:tcPr>
          <w:p w14:paraId="55E33839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8F0C5D7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7E2887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89B3D3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689237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622E2B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361BB0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750453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D7C5B1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6BF9B2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FB1307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B9D2FA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390AA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6A2B553B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24049BC1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721" w:type="dxa"/>
          </w:tcPr>
          <w:p w14:paraId="5FD7F9A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B92556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7E2944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A5E3AA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BFC3B7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681D2D7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D826C0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F7828E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FC7163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13AB269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7F3A80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982BB9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764350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5289B120" w14:textId="77777777" w:rsidTr="00D407B0">
        <w:trPr>
          <w:trHeight w:val="259"/>
        </w:trPr>
        <w:tc>
          <w:tcPr>
            <w:tcW w:w="1372" w:type="dxa"/>
            <w:vAlign w:val="center"/>
          </w:tcPr>
          <w:p w14:paraId="1B71B544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21" w:type="dxa"/>
          </w:tcPr>
          <w:p w14:paraId="7443BCB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5AB3EC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59415A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D0FC52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10BD54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E0178F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98A0E2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04E664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AB5B54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7F7A98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32F5FE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B7E31A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1343914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15C7A3D8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075CF52A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21" w:type="dxa"/>
          </w:tcPr>
          <w:p w14:paraId="14360C4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80AB5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B3B373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9C26C2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2BB39E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3A84B4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A5D854A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0CF4A3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B5DF94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F3079C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1BC732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2599768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B64119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7C422586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26E55C6D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21" w:type="dxa"/>
          </w:tcPr>
          <w:p w14:paraId="48179BF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CC7087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A9C2D0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478F63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F8A28B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248F00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32D774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245380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484657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1634C9F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235C74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429C20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104A5D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24E2A32E" w14:textId="77777777" w:rsidTr="00D407B0">
        <w:trPr>
          <w:trHeight w:val="259"/>
        </w:trPr>
        <w:tc>
          <w:tcPr>
            <w:tcW w:w="1372" w:type="dxa"/>
            <w:vAlign w:val="center"/>
          </w:tcPr>
          <w:p w14:paraId="10A68D9A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21" w:type="dxa"/>
          </w:tcPr>
          <w:p w14:paraId="6093139A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563DFC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38D81A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6B4D19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1DA795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56D9109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761FA5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4CD769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94AF497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B96231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9CDFCB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E64782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F63610A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36056218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259AF2C8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21" w:type="dxa"/>
          </w:tcPr>
          <w:p w14:paraId="446098A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8CE23A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273997D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783612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633290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3B8CD4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3A8D6D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F45F39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99E64E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C92FB7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DC4F6F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844390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C4D8C3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50E118A1" w14:textId="77777777" w:rsidTr="00D407B0">
        <w:trPr>
          <w:trHeight w:val="259"/>
        </w:trPr>
        <w:tc>
          <w:tcPr>
            <w:tcW w:w="1372" w:type="dxa"/>
            <w:vAlign w:val="center"/>
          </w:tcPr>
          <w:p w14:paraId="0790FC01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21" w:type="dxa"/>
          </w:tcPr>
          <w:p w14:paraId="6020583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53E49250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2CDF59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2532BE6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BC7D71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7C92A71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120866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7D1ED9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B95C76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C10725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DFF7A5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D04B29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4549E3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5CD7FFCA" w14:textId="77777777" w:rsidTr="00D407B0">
        <w:trPr>
          <w:trHeight w:val="249"/>
        </w:trPr>
        <w:tc>
          <w:tcPr>
            <w:tcW w:w="1372" w:type="dxa"/>
            <w:vAlign w:val="center"/>
          </w:tcPr>
          <w:p w14:paraId="667AA690" w14:textId="77777777" w:rsidR="00D407B0" w:rsidRPr="00E55F53" w:rsidRDefault="00D407B0" w:rsidP="00BC2FC1">
            <w:pPr>
              <w:ind w:right="-20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14:paraId="0A54C67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14FA3F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7532769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C1B9C6B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A4C945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6E3443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7BDBD6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05176805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DFE2E4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B41546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45080CA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F6978C9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4C4B81B9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  <w:tr w:rsidR="00D407B0" w:rsidRPr="00E55F53" w14:paraId="09D9D31F" w14:textId="77777777" w:rsidTr="00D407B0">
        <w:trPr>
          <w:trHeight w:val="61"/>
        </w:trPr>
        <w:tc>
          <w:tcPr>
            <w:tcW w:w="1372" w:type="dxa"/>
          </w:tcPr>
          <w:p w14:paraId="657CD5B4" w14:textId="77777777" w:rsidR="00D407B0" w:rsidRPr="00E55F53" w:rsidRDefault="00D407B0" w:rsidP="00371BE3">
            <w:pPr>
              <w:ind w:right="-170"/>
              <w:jc w:val="center"/>
              <w:rPr>
                <w:rFonts w:cstheme="minorHAnsi"/>
                <w:sz w:val="18"/>
                <w:szCs w:val="18"/>
              </w:rPr>
            </w:pPr>
            <w:r w:rsidRPr="00E55F53">
              <w:rPr>
                <w:rFonts w:cstheme="minorHAnsi"/>
                <w:sz w:val="18"/>
                <w:szCs w:val="18"/>
              </w:rPr>
              <w:t>% / даты</w:t>
            </w:r>
          </w:p>
        </w:tc>
        <w:tc>
          <w:tcPr>
            <w:tcW w:w="721" w:type="dxa"/>
          </w:tcPr>
          <w:p w14:paraId="011F34C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537AC3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3D6036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244E95AD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75D0CFA2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6BA661F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17EC9F3C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6BA590D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9B1A1D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E9A1E41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39876E18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B975754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14:paraId="17FDE55E" w14:textId="77777777" w:rsidR="00D407B0" w:rsidRPr="00E55F53" w:rsidRDefault="00D407B0" w:rsidP="00993448">
            <w:pPr>
              <w:ind w:right="-596"/>
              <w:rPr>
                <w:rFonts w:cstheme="minorHAnsi"/>
                <w:sz w:val="18"/>
                <w:szCs w:val="18"/>
              </w:rPr>
            </w:pPr>
          </w:p>
        </w:tc>
      </w:tr>
    </w:tbl>
    <w:p w14:paraId="23FB9BCE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p w14:paraId="19F33BF6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p w14:paraId="4E6A5AE6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p w14:paraId="3FC32EA7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p w14:paraId="1326C197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p w14:paraId="5BC74ABD" w14:textId="77777777" w:rsidR="00993448" w:rsidRPr="00E55F53" w:rsidRDefault="00993448" w:rsidP="00993448">
      <w:pPr>
        <w:rPr>
          <w:rFonts w:cstheme="minorHAnsi"/>
          <w:sz w:val="18"/>
          <w:szCs w:val="18"/>
        </w:rPr>
      </w:pPr>
    </w:p>
    <w:sectPr w:rsidR="00993448" w:rsidRPr="00E55F53" w:rsidSect="00D407B0">
      <w:pgSz w:w="11906" w:h="16838"/>
      <w:pgMar w:top="450" w:right="991" w:bottom="540" w:left="540" w:header="708" w:footer="7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47E5" w14:textId="77777777" w:rsidR="00DB2FB8" w:rsidRDefault="00DB2FB8" w:rsidP="0081178E">
      <w:r>
        <w:separator/>
      </w:r>
    </w:p>
  </w:endnote>
  <w:endnote w:type="continuationSeparator" w:id="0">
    <w:p w14:paraId="7997CA18" w14:textId="77777777" w:rsidR="00DB2FB8" w:rsidRDefault="00DB2FB8" w:rsidP="008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36312326"/>
      <w:docPartObj>
        <w:docPartGallery w:val="Page Numbers (Bottom of Page)"/>
        <w:docPartUnique/>
      </w:docPartObj>
    </w:sdtPr>
    <w:sdtContent>
      <w:p w14:paraId="6C98C5A0" w14:textId="7A5BC60A" w:rsidR="0081178E" w:rsidRDefault="0081178E" w:rsidP="00FD0F88">
        <w:pPr>
          <w:pStyle w:val="a8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7DDA1E5" w14:textId="77777777" w:rsidR="0081178E" w:rsidRDefault="0081178E" w:rsidP="0081178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4567" w14:textId="77777777" w:rsidR="0081178E" w:rsidRDefault="0081178E" w:rsidP="0081178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2236" w14:textId="77777777" w:rsidR="00DB2FB8" w:rsidRDefault="00DB2FB8" w:rsidP="0081178E">
      <w:r>
        <w:separator/>
      </w:r>
    </w:p>
  </w:footnote>
  <w:footnote w:type="continuationSeparator" w:id="0">
    <w:p w14:paraId="60E8138A" w14:textId="77777777" w:rsidR="00DB2FB8" w:rsidRDefault="00DB2FB8" w:rsidP="0081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073087591"/>
      <w:docPartObj>
        <w:docPartGallery w:val="Page Numbers (Top of Page)"/>
        <w:docPartUnique/>
      </w:docPartObj>
    </w:sdtPr>
    <w:sdtContent>
      <w:p w14:paraId="35C821E8" w14:textId="70C3C63F" w:rsidR="0081178E" w:rsidRDefault="0081178E" w:rsidP="00FD0F8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9492E">
          <w:rPr>
            <w:rStyle w:val="a7"/>
            <w:noProof/>
          </w:rPr>
          <w:t>11</w:t>
        </w:r>
        <w:r>
          <w:rPr>
            <w:rStyle w:val="a7"/>
          </w:rPr>
          <w:fldChar w:fldCharType="end"/>
        </w:r>
      </w:p>
    </w:sdtContent>
  </w:sdt>
  <w:p w14:paraId="3E614CB2" w14:textId="77777777" w:rsidR="0081178E" w:rsidRDefault="0081178E" w:rsidP="0081178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359C" w14:textId="77777777" w:rsidR="0081178E" w:rsidRDefault="0081178E" w:rsidP="00954F6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2D4"/>
    <w:multiLevelType w:val="hybridMultilevel"/>
    <w:tmpl w:val="E89C4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83FEA"/>
    <w:multiLevelType w:val="hybridMultilevel"/>
    <w:tmpl w:val="5646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1E8"/>
    <w:multiLevelType w:val="hybridMultilevel"/>
    <w:tmpl w:val="AAA06F5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4FC511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C2D"/>
    <w:multiLevelType w:val="hybridMultilevel"/>
    <w:tmpl w:val="43AA486C"/>
    <w:lvl w:ilvl="0" w:tplc="922AE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804"/>
    <w:multiLevelType w:val="hybridMultilevel"/>
    <w:tmpl w:val="6B783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A1832"/>
    <w:multiLevelType w:val="hybridMultilevel"/>
    <w:tmpl w:val="BDE2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6560F"/>
    <w:multiLevelType w:val="hybridMultilevel"/>
    <w:tmpl w:val="CAF81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67453"/>
    <w:multiLevelType w:val="hybridMultilevel"/>
    <w:tmpl w:val="C91A9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A59CC"/>
    <w:multiLevelType w:val="hybridMultilevel"/>
    <w:tmpl w:val="1FF8C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77855"/>
    <w:multiLevelType w:val="hybridMultilevel"/>
    <w:tmpl w:val="4030D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01730"/>
    <w:multiLevelType w:val="hybridMultilevel"/>
    <w:tmpl w:val="88B4E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F433E"/>
    <w:multiLevelType w:val="hybridMultilevel"/>
    <w:tmpl w:val="BF081BD6"/>
    <w:lvl w:ilvl="0" w:tplc="326E0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17DC"/>
    <w:multiLevelType w:val="hybridMultilevel"/>
    <w:tmpl w:val="FBC8A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74113"/>
    <w:multiLevelType w:val="multilevel"/>
    <w:tmpl w:val="729C27C4"/>
    <w:lvl w:ilvl="0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1440"/>
      </w:pPr>
      <w:rPr>
        <w:rFonts w:hint="default"/>
      </w:rPr>
    </w:lvl>
  </w:abstractNum>
  <w:abstractNum w:abstractNumId="14" w15:restartNumberingAfterBreak="0">
    <w:nsid w:val="46AE469B"/>
    <w:multiLevelType w:val="hybridMultilevel"/>
    <w:tmpl w:val="CB4A7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77216"/>
    <w:multiLevelType w:val="hybridMultilevel"/>
    <w:tmpl w:val="E90C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03BBF"/>
    <w:multiLevelType w:val="hybridMultilevel"/>
    <w:tmpl w:val="AD82F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93350"/>
    <w:multiLevelType w:val="hybridMultilevel"/>
    <w:tmpl w:val="7E34F688"/>
    <w:lvl w:ilvl="0" w:tplc="3E20B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73DC"/>
    <w:multiLevelType w:val="hybridMultilevel"/>
    <w:tmpl w:val="03229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D270D7"/>
    <w:multiLevelType w:val="multilevel"/>
    <w:tmpl w:val="6CDCA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0" w15:restartNumberingAfterBreak="0">
    <w:nsid w:val="54574953"/>
    <w:multiLevelType w:val="multilevel"/>
    <w:tmpl w:val="44724100"/>
    <w:lvl w:ilvl="0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423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10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9630" w:hanging="1440"/>
      </w:pPr>
      <w:rPr>
        <w:rFonts w:hint="default"/>
        <w:b/>
        <w:sz w:val="20"/>
      </w:rPr>
    </w:lvl>
  </w:abstractNum>
  <w:abstractNum w:abstractNumId="21" w15:restartNumberingAfterBreak="0">
    <w:nsid w:val="55364FE5"/>
    <w:multiLevelType w:val="hybridMultilevel"/>
    <w:tmpl w:val="70805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D7708C"/>
    <w:multiLevelType w:val="hybridMultilevel"/>
    <w:tmpl w:val="090A2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C333D"/>
    <w:multiLevelType w:val="hybridMultilevel"/>
    <w:tmpl w:val="D52C9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54748"/>
    <w:multiLevelType w:val="hybridMultilevel"/>
    <w:tmpl w:val="A44CA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B0094"/>
    <w:multiLevelType w:val="hybridMultilevel"/>
    <w:tmpl w:val="B7E087F4"/>
    <w:lvl w:ilvl="0" w:tplc="FAF41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A35FF"/>
    <w:multiLevelType w:val="hybridMultilevel"/>
    <w:tmpl w:val="A11896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Roman"/>
      <w:lvlText w:val="%2."/>
      <w:lvlJc w:val="right"/>
      <w:pPr>
        <w:ind w:left="2160" w:hanging="360"/>
      </w:pPr>
    </w:lvl>
    <w:lvl w:ilvl="2" w:tplc="3DC2847C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  <w:sz w:val="24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7A4BA2"/>
    <w:multiLevelType w:val="hybridMultilevel"/>
    <w:tmpl w:val="B95CB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60AAD"/>
    <w:multiLevelType w:val="hybridMultilevel"/>
    <w:tmpl w:val="9934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A2F8E"/>
    <w:multiLevelType w:val="hybridMultilevel"/>
    <w:tmpl w:val="51DC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A36CD0"/>
    <w:multiLevelType w:val="hybridMultilevel"/>
    <w:tmpl w:val="70643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25887"/>
    <w:multiLevelType w:val="hybridMultilevel"/>
    <w:tmpl w:val="D410F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93E19"/>
    <w:multiLevelType w:val="hybridMultilevel"/>
    <w:tmpl w:val="EEFE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75996">
    <w:abstractNumId w:val="0"/>
  </w:num>
  <w:num w:numId="2" w16cid:durableId="1478260760">
    <w:abstractNumId w:val="32"/>
  </w:num>
  <w:num w:numId="3" w16cid:durableId="993610176">
    <w:abstractNumId w:val="20"/>
  </w:num>
  <w:num w:numId="4" w16cid:durableId="1753577791">
    <w:abstractNumId w:val="19"/>
  </w:num>
  <w:num w:numId="5" w16cid:durableId="1975409343">
    <w:abstractNumId w:val="6"/>
  </w:num>
  <w:num w:numId="6" w16cid:durableId="1786926385">
    <w:abstractNumId w:val="13"/>
  </w:num>
  <w:num w:numId="7" w16cid:durableId="1053771802">
    <w:abstractNumId w:val="26"/>
  </w:num>
  <w:num w:numId="8" w16cid:durableId="1568146985">
    <w:abstractNumId w:val="25"/>
  </w:num>
  <w:num w:numId="9" w16cid:durableId="39788580">
    <w:abstractNumId w:val="2"/>
  </w:num>
  <w:num w:numId="10" w16cid:durableId="765813094">
    <w:abstractNumId w:val="11"/>
  </w:num>
  <w:num w:numId="11" w16cid:durableId="1083799430">
    <w:abstractNumId w:val="3"/>
  </w:num>
  <w:num w:numId="12" w16cid:durableId="787966630">
    <w:abstractNumId w:val="17"/>
  </w:num>
  <w:num w:numId="13" w16cid:durableId="989333909">
    <w:abstractNumId w:val="14"/>
  </w:num>
  <w:num w:numId="14" w16cid:durableId="1205212009">
    <w:abstractNumId w:val="27"/>
  </w:num>
  <w:num w:numId="15" w16cid:durableId="1498381723">
    <w:abstractNumId w:val="1"/>
  </w:num>
  <w:num w:numId="16" w16cid:durableId="534580319">
    <w:abstractNumId w:val="22"/>
  </w:num>
  <w:num w:numId="17" w16cid:durableId="2101677378">
    <w:abstractNumId w:val="15"/>
  </w:num>
  <w:num w:numId="18" w16cid:durableId="1244947036">
    <w:abstractNumId w:val="9"/>
  </w:num>
  <w:num w:numId="19" w16cid:durableId="1089085265">
    <w:abstractNumId w:val="10"/>
  </w:num>
  <w:num w:numId="20" w16cid:durableId="1596746913">
    <w:abstractNumId w:val="8"/>
  </w:num>
  <w:num w:numId="21" w16cid:durableId="837161543">
    <w:abstractNumId w:val="21"/>
  </w:num>
  <w:num w:numId="22" w16cid:durableId="1186990434">
    <w:abstractNumId w:val="7"/>
  </w:num>
  <w:num w:numId="23" w16cid:durableId="460730392">
    <w:abstractNumId w:val="16"/>
  </w:num>
  <w:num w:numId="24" w16cid:durableId="1824933318">
    <w:abstractNumId w:val="31"/>
  </w:num>
  <w:num w:numId="25" w16cid:durableId="1854031228">
    <w:abstractNumId w:val="30"/>
  </w:num>
  <w:num w:numId="26" w16cid:durableId="1682778994">
    <w:abstractNumId w:val="23"/>
  </w:num>
  <w:num w:numId="27" w16cid:durableId="993490107">
    <w:abstractNumId w:val="28"/>
  </w:num>
  <w:num w:numId="28" w16cid:durableId="1506280724">
    <w:abstractNumId w:val="29"/>
  </w:num>
  <w:num w:numId="29" w16cid:durableId="185413059">
    <w:abstractNumId w:val="12"/>
  </w:num>
  <w:num w:numId="30" w16cid:durableId="1291353705">
    <w:abstractNumId w:val="18"/>
  </w:num>
  <w:num w:numId="31" w16cid:durableId="370306841">
    <w:abstractNumId w:val="24"/>
  </w:num>
  <w:num w:numId="32" w16cid:durableId="1380089848">
    <w:abstractNumId w:val="4"/>
  </w:num>
  <w:num w:numId="33" w16cid:durableId="888803232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5"/>
    <w:rsid w:val="00002441"/>
    <w:rsid w:val="0001034E"/>
    <w:rsid w:val="00021E57"/>
    <w:rsid w:val="00034E07"/>
    <w:rsid w:val="000429BB"/>
    <w:rsid w:val="00042B7D"/>
    <w:rsid w:val="00045960"/>
    <w:rsid w:val="0005165E"/>
    <w:rsid w:val="0005533B"/>
    <w:rsid w:val="00057BCB"/>
    <w:rsid w:val="000677F5"/>
    <w:rsid w:val="00073B70"/>
    <w:rsid w:val="000768A0"/>
    <w:rsid w:val="000826B7"/>
    <w:rsid w:val="00084297"/>
    <w:rsid w:val="000A02EC"/>
    <w:rsid w:val="000A1CDC"/>
    <w:rsid w:val="000A6290"/>
    <w:rsid w:val="000B3561"/>
    <w:rsid w:val="000C783F"/>
    <w:rsid w:val="000D27D1"/>
    <w:rsid w:val="000D3F83"/>
    <w:rsid w:val="000D57B9"/>
    <w:rsid w:val="000E0708"/>
    <w:rsid w:val="000E20B3"/>
    <w:rsid w:val="000F399F"/>
    <w:rsid w:val="00100F7F"/>
    <w:rsid w:val="00103FFB"/>
    <w:rsid w:val="00105B03"/>
    <w:rsid w:val="00117CD5"/>
    <w:rsid w:val="00125656"/>
    <w:rsid w:val="001272C3"/>
    <w:rsid w:val="001273F5"/>
    <w:rsid w:val="00135806"/>
    <w:rsid w:val="00145DDC"/>
    <w:rsid w:val="0014608F"/>
    <w:rsid w:val="001512A3"/>
    <w:rsid w:val="00161063"/>
    <w:rsid w:val="00170F00"/>
    <w:rsid w:val="001732AF"/>
    <w:rsid w:val="00177486"/>
    <w:rsid w:val="00181786"/>
    <w:rsid w:val="001A2608"/>
    <w:rsid w:val="001A36AE"/>
    <w:rsid w:val="001B46DD"/>
    <w:rsid w:val="001B50BB"/>
    <w:rsid w:val="001C006B"/>
    <w:rsid w:val="001C411B"/>
    <w:rsid w:val="001C4CFA"/>
    <w:rsid w:val="001E2753"/>
    <w:rsid w:val="001E7B1C"/>
    <w:rsid w:val="001F0FEB"/>
    <w:rsid w:val="001F3B76"/>
    <w:rsid w:val="001F5C5C"/>
    <w:rsid w:val="001F68E9"/>
    <w:rsid w:val="00220E69"/>
    <w:rsid w:val="00223152"/>
    <w:rsid w:val="00225751"/>
    <w:rsid w:val="0023258E"/>
    <w:rsid w:val="0023284E"/>
    <w:rsid w:val="002352D2"/>
    <w:rsid w:val="00237D5E"/>
    <w:rsid w:val="00252727"/>
    <w:rsid w:val="0026084F"/>
    <w:rsid w:val="00275238"/>
    <w:rsid w:val="00277AC6"/>
    <w:rsid w:val="002855C1"/>
    <w:rsid w:val="0029545F"/>
    <w:rsid w:val="00296461"/>
    <w:rsid w:val="002A57FE"/>
    <w:rsid w:val="002B17C5"/>
    <w:rsid w:val="002B7A23"/>
    <w:rsid w:val="002E0EBE"/>
    <w:rsid w:val="002E4BDC"/>
    <w:rsid w:val="002E5B1F"/>
    <w:rsid w:val="002F35D7"/>
    <w:rsid w:val="002F3DE8"/>
    <w:rsid w:val="003031F1"/>
    <w:rsid w:val="003229CC"/>
    <w:rsid w:val="003238A5"/>
    <w:rsid w:val="00325A79"/>
    <w:rsid w:val="00337BEA"/>
    <w:rsid w:val="00347D8D"/>
    <w:rsid w:val="00353EA0"/>
    <w:rsid w:val="0035650F"/>
    <w:rsid w:val="00361CE3"/>
    <w:rsid w:val="00365ED0"/>
    <w:rsid w:val="00371BE3"/>
    <w:rsid w:val="00374261"/>
    <w:rsid w:val="00375DAD"/>
    <w:rsid w:val="003809B3"/>
    <w:rsid w:val="0038397B"/>
    <w:rsid w:val="00385EA4"/>
    <w:rsid w:val="003A0EBA"/>
    <w:rsid w:val="003B2CC6"/>
    <w:rsid w:val="003B7491"/>
    <w:rsid w:val="003C1BB6"/>
    <w:rsid w:val="003C20B0"/>
    <w:rsid w:val="003D40E0"/>
    <w:rsid w:val="003D6C37"/>
    <w:rsid w:val="003D6D94"/>
    <w:rsid w:val="003E59CE"/>
    <w:rsid w:val="003F0CA3"/>
    <w:rsid w:val="003F1AD4"/>
    <w:rsid w:val="003F2AEA"/>
    <w:rsid w:val="003F6875"/>
    <w:rsid w:val="003F6E91"/>
    <w:rsid w:val="00403143"/>
    <w:rsid w:val="00406EEA"/>
    <w:rsid w:val="004071AF"/>
    <w:rsid w:val="00420220"/>
    <w:rsid w:val="00425B62"/>
    <w:rsid w:val="00427081"/>
    <w:rsid w:val="00430F47"/>
    <w:rsid w:val="00432966"/>
    <w:rsid w:val="00450AE1"/>
    <w:rsid w:val="004543E6"/>
    <w:rsid w:val="00454F44"/>
    <w:rsid w:val="00471243"/>
    <w:rsid w:val="00474BD9"/>
    <w:rsid w:val="00476DB0"/>
    <w:rsid w:val="00483E14"/>
    <w:rsid w:val="004841B9"/>
    <w:rsid w:val="00496EB9"/>
    <w:rsid w:val="004A0C11"/>
    <w:rsid w:val="004A4A73"/>
    <w:rsid w:val="004A519B"/>
    <w:rsid w:val="004B1122"/>
    <w:rsid w:val="004B77FA"/>
    <w:rsid w:val="004C21EC"/>
    <w:rsid w:val="004C4588"/>
    <w:rsid w:val="004D4AED"/>
    <w:rsid w:val="004E5281"/>
    <w:rsid w:val="00502735"/>
    <w:rsid w:val="00503A1C"/>
    <w:rsid w:val="005044FE"/>
    <w:rsid w:val="005075AF"/>
    <w:rsid w:val="00517DBC"/>
    <w:rsid w:val="00520028"/>
    <w:rsid w:val="005233BA"/>
    <w:rsid w:val="005261AE"/>
    <w:rsid w:val="00526238"/>
    <w:rsid w:val="00536FE4"/>
    <w:rsid w:val="00540D3C"/>
    <w:rsid w:val="0054267F"/>
    <w:rsid w:val="00543553"/>
    <w:rsid w:val="0055072D"/>
    <w:rsid w:val="005562C6"/>
    <w:rsid w:val="0056317F"/>
    <w:rsid w:val="00567A18"/>
    <w:rsid w:val="00582012"/>
    <w:rsid w:val="00583781"/>
    <w:rsid w:val="00587AD5"/>
    <w:rsid w:val="0059430A"/>
    <w:rsid w:val="005B1965"/>
    <w:rsid w:val="005C0167"/>
    <w:rsid w:val="005D5F68"/>
    <w:rsid w:val="005D6CA9"/>
    <w:rsid w:val="005F01E3"/>
    <w:rsid w:val="005F3BCF"/>
    <w:rsid w:val="005F4D93"/>
    <w:rsid w:val="005F6E46"/>
    <w:rsid w:val="005F7F60"/>
    <w:rsid w:val="006078BB"/>
    <w:rsid w:val="00614CB7"/>
    <w:rsid w:val="00616724"/>
    <w:rsid w:val="006365BB"/>
    <w:rsid w:val="00640DA0"/>
    <w:rsid w:val="00644CB8"/>
    <w:rsid w:val="00652DB4"/>
    <w:rsid w:val="00655D6E"/>
    <w:rsid w:val="00666018"/>
    <w:rsid w:val="00666DA1"/>
    <w:rsid w:val="0067226B"/>
    <w:rsid w:val="006806F7"/>
    <w:rsid w:val="00683A34"/>
    <w:rsid w:val="00686564"/>
    <w:rsid w:val="006A4248"/>
    <w:rsid w:val="006C6C72"/>
    <w:rsid w:val="006E0347"/>
    <w:rsid w:val="006E35A5"/>
    <w:rsid w:val="006F1959"/>
    <w:rsid w:val="006F57B2"/>
    <w:rsid w:val="00700A03"/>
    <w:rsid w:val="007012E9"/>
    <w:rsid w:val="007101A2"/>
    <w:rsid w:val="0071034B"/>
    <w:rsid w:val="007130B5"/>
    <w:rsid w:val="0071581E"/>
    <w:rsid w:val="0071582C"/>
    <w:rsid w:val="00717C78"/>
    <w:rsid w:val="00723EC2"/>
    <w:rsid w:val="0074354C"/>
    <w:rsid w:val="00750472"/>
    <w:rsid w:val="007535C7"/>
    <w:rsid w:val="00757741"/>
    <w:rsid w:val="00763194"/>
    <w:rsid w:val="007709DC"/>
    <w:rsid w:val="007816AA"/>
    <w:rsid w:val="007846D0"/>
    <w:rsid w:val="00787C15"/>
    <w:rsid w:val="00791913"/>
    <w:rsid w:val="007946BF"/>
    <w:rsid w:val="007A4B47"/>
    <w:rsid w:val="007A6469"/>
    <w:rsid w:val="007D1584"/>
    <w:rsid w:val="007E3609"/>
    <w:rsid w:val="007F4521"/>
    <w:rsid w:val="008000FF"/>
    <w:rsid w:val="0081178E"/>
    <w:rsid w:val="008143F3"/>
    <w:rsid w:val="00844BC7"/>
    <w:rsid w:val="00862C4E"/>
    <w:rsid w:val="00866998"/>
    <w:rsid w:val="00866D6A"/>
    <w:rsid w:val="00872F6A"/>
    <w:rsid w:val="0089265B"/>
    <w:rsid w:val="008A6BAD"/>
    <w:rsid w:val="008C0577"/>
    <w:rsid w:val="008D1997"/>
    <w:rsid w:val="008E12A7"/>
    <w:rsid w:val="008E1788"/>
    <w:rsid w:val="008E2A60"/>
    <w:rsid w:val="008E534A"/>
    <w:rsid w:val="008E5D95"/>
    <w:rsid w:val="008F186D"/>
    <w:rsid w:val="008F3894"/>
    <w:rsid w:val="008F642F"/>
    <w:rsid w:val="00901CF8"/>
    <w:rsid w:val="00913583"/>
    <w:rsid w:val="00922033"/>
    <w:rsid w:val="00922535"/>
    <w:rsid w:val="009276B5"/>
    <w:rsid w:val="00927EEA"/>
    <w:rsid w:val="00931084"/>
    <w:rsid w:val="0094301C"/>
    <w:rsid w:val="009443B6"/>
    <w:rsid w:val="009456E2"/>
    <w:rsid w:val="00946B4D"/>
    <w:rsid w:val="00954F60"/>
    <w:rsid w:val="00967724"/>
    <w:rsid w:val="00986E2B"/>
    <w:rsid w:val="00991275"/>
    <w:rsid w:val="00992CEE"/>
    <w:rsid w:val="00993448"/>
    <w:rsid w:val="009A6215"/>
    <w:rsid w:val="009B3121"/>
    <w:rsid w:val="009B487D"/>
    <w:rsid w:val="009D0776"/>
    <w:rsid w:val="009E1AC9"/>
    <w:rsid w:val="009E3A02"/>
    <w:rsid w:val="009E726F"/>
    <w:rsid w:val="009F400F"/>
    <w:rsid w:val="009F5E1F"/>
    <w:rsid w:val="00A00474"/>
    <w:rsid w:val="00A1445E"/>
    <w:rsid w:val="00A1711C"/>
    <w:rsid w:val="00A218A1"/>
    <w:rsid w:val="00A22BBD"/>
    <w:rsid w:val="00A24815"/>
    <w:rsid w:val="00A25DAC"/>
    <w:rsid w:val="00A2687F"/>
    <w:rsid w:val="00A3021D"/>
    <w:rsid w:val="00A3138C"/>
    <w:rsid w:val="00A4418B"/>
    <w:rsid w:val="00A57537"/>
    <w:rsid w:val="00A64189"/>
    <w:rsid w:val="00A77EB8"/>
    <w:rsid w:val="00A81079"/>
    <w:rsid w:val="00A83BAA"/>
    <w:rsid w:val="00A9040E"/>
    <w:rsid w:val="00A92245"/>
    <w:rsid w:val="00A95D86"/>
    <w:rsid w:val="00AA1E65"/>
    <w:rsid w:val="00AA7914"/>
    <w:rsid w:val="00AB284E"/>
    <w:rsid w:val="00AD0627"/>
    <w:rsid w:val="00AD4BC1"/>
    <w:rsid w:val="00AD6F1E"/>
    <w:rsid w:val="00AE6498"/>
    <w:rsid w:val="00B10F52"/>
    <w:rsid w:val="00B13EAB"/>
    <w:rsid w:val="00B16A21"/>
    <w:rsid w:val="00B17480"/>
    <w:rsid w:val="00B206D4"/>
    <w:rsid w:val="00B347EF"/>
    <w:rsid w:val="00B57290"/>
    <w:rsid w:val="00B66AC7"/>
    <w:rsid w:val="00B807BF"/>
    <w:rsid w:val="00B80AA9"/>
    <w:rsid w:val="00B87076"/>
    <w:rsid w:val="00BA72E6"/>
    <w:rsid w:val="00BB2920"/>
    <w:rsid w:val="00BB43E8"/>
    <w:rsid w:val="00BB464D"/>
    <w:rsid w:val="00BB5712"/>
    <w:rsid w:val="00BB6581"/>
    <w:rsid w:val="00BC2FC1"/>
    <w:rsid w:val="00BE65CE"/>
    <w:rsid w:val="00BE67DA"/>
    <w:rsid w:val="00BF0882"/>
    <w:rsid w:val="00BF1AEF"/>
    <w:rsid w:val="00BF37D2"/>
    <w:rsid w:val="00BF499B"/>
    <w:rsid w:val="00C00888"/>
    <w:rsid w:val="00C00AD2"/>
    <w:rsid w:val="00C03A67"/>
    <w:rsid w:val="00C4267A"/>
    <w:rsid w:val="00C47926"/>
    <w:rsid w:val="00C5073C"/>
    <w:rsid w:val="00C5388A"/>
    <w:rsid w:val="00C5569A"/>
    <w:rsid w:val="00C55B39"/>
    <w:rsid w:val="00C57E86"/>
    <w:rsid w:val="00C62DA0"/>
    <w:rsid w:val="00C658BE"/>
    <w:rsid w:val="00C70C3D"/>
    <w:rsid w:val="00C75CDB"/>
    <w:rsid w:val="00C80C24"/>
    <w:rsid w:val="00C85085"/>
    <w:rsid w:val="00C9492E"/>
    <w:rsid w:val="00C95133"/>
    <w:rsid w:val="00CA45A0"/>
    <w:rsid w:val="00CB7432"/>
    <w:rsid w:val="00CC41AD"/>
    <w:rsid w:val="00CD68AB"/>
    <w:rsid w:val="00CD7E9F"/>
    <w:rsid w:val="00CE1E60"/>
    <w:rsid w:val="00CF018E"/>
    <w:rsid w:val="00CF620B"/>
    <w:rsid w:val="00D001C3"/>
    <w:rsid w:val="00D01B43"/>
    <w:rsid w:val="00D03E29"/>
    <w:rsid w:val="00D22727"/>
    <w:rsid w:val="00D248A6"/>
    <w:rsid w:val="00D267BD"/>
    <w:rsid w:val="00D35DC6"/>
    <w:rsid w:val="00D3703C"/>
    <w:rsid w:val="00D407B0"/>
    <w:rsid w:val="00D51AB7"/>
    <w:rsid w:val="00D644A2"/>
    <w:rsid w:val="00D7109C"/>
    <w:rsid w:val="00D732C2"/>
    <w:rsid w:val="00D743BE"/>
    <w:rsid w:val="00D86713"/>
    <w:rsid w:val="00D94C3C"/>
    <w:rsid w:val="00DA213C"/>
    <w:rsid w:val="00DA22BD"/>
    <w:rsid w:val="00DB2FB8"/>
    <w:rsid w:val="00DB5C9C"/>
    <w:rsid w:val="00DC120B"/>
    <w:rsid w:val="00DC1B74"/>
    <w:rsid w:val="00DD0BC9"/>
    <w:rsid w:val="00DD0FE0"/>
    <w:rsid w:val="00DD29BB"/>
    <w:rsid w:val="00DD3F1D"/>
    <w:rsid w:val="00DD6E6B"/>
    <w:rsid w:val="00DF64BA"/>
    <w:rsid w:val="00DF6828"/>
    <w:rsid w:val="00E005FC"/>
    <w:rsid w:val="00E10B02"/>
    <w:rsid w:val="00E14902"/>
    <w:rsid w:val="00E1797A"/>
    <w:rsid w:val="00E31582"/>
    <w:rsid w:val="00E339F5"/>
    <w:rsid w:val="00E41854"/>
    <w:rsid w:val="00E4209B"/>
    <w:rsid w:val="00E44F6E"/>
    <w:rsid w:val="00E55F53"/>
    <w:rsid w:val="00E61535"/>
    <w:rsid w:val="00E62067"/>
    <w:rsid w:val="00E64864"/>
    <w:rsid w:val="00E66895"/>
    <w:rsid w:val="00E70B76"/>
    <w:rsid w:val="00E72C9C"/>
    <w:rsid w:val="00E74549"/>
    <w:rsid w:val="00E8574A"/>
    <w:rsid w:val="00E90106"/>
    <w:rsid w:val="00EA0A81"/>
    <w:rsid w:val="00EA12C4"/>
    <w:rsid w:val="00EA348E"/>
    <w:rsid w:val="00EB29D0"/>
    <w:rsid w:val="00EB44C7"/>
    <w:rsid w:val="00EB5EA2"/>
    <w:rsid w:val="00EB7E89"/>
    <w:rsid w:val="00EC41A8"/>
    <w:rsid w:val="00ED1D51"/>
    <w:rsid w:val="00ED4009"/>
    <w:rsid w:val="00ED466E"/>
    <w:rsid w:val="00EE3ECE"/>
    <w:rsid w:val="00EE43F0"/>
    <w:rsid w:val="00EE6A8A"/>
    <w:rsid w:val="00EE746F"/>
    <w:rsid w:val="00EF0690"/>
    <w:rsid w:val="00EF6BFF"/>
    <w:rsid w:val="00F1328E"/>
    <w:rsid w:val="00F25D1E"/>
    <w:rsid w:val="00F33A6F"/>
    <w:rsid w:val="00F35016"/>
    <w:rsid w:val="00F3714C"/>
    <w:rsid w:val="00F52629"/>
    <w:rsid w:val="00F56BD1"/>
    <w:rsid w:val="00F649E0"/>
    <w:rsid w:val="00F66446"/>
    <w:rsid w:val="00F850FF"/>
    <w:rsid w:val="00F901E1"/>
    <w:rsid w:val="00FB46BE"/>
    <w:rsid w:val="00FC1CD6"/>
    <w:rsid w:val="00FD16C9"/>
    <w:rsid w:val="00FE1670"/>
    <w:rsid w:val="00FE3104"/>
    <w:rsid w:val="00FE354C"/>
    <w:rsid w:val="00FE5300"/>
    <w:rsid w:val="00FE68F5"/>
    <w:rsid w:val="00FF03E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F1EF8"/>
  <w15:chartTrackingRefBased/>
  <w15:docId w15:val="{447EBB1F-2ABE-4442-86FD-8BF02EC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6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9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78E"/>
  </w:style>
  <w:style w:type="character" w:styleId="a7">
    <w:name w:val="page number"/>
    <w:basedOn w:val="a0"/>
    <w:uiPriority w:val="99"/>
    <w:semiHidden/>
    <w:unhideWhenUsed/>
    <w:rsid w:val="0081178E"/>
  </w:style>
  <w:style w:type="paragraph" w:styleId="a8">
    <w:name w:val="footer"/>
    <w:basedOn w:val="a"/>
    <w:link w:val="a9"/>
    <w:uiPriority w:val="99"/>
    <w:unhideWhenUsed/>
    <w:rsid w:val="00811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882404-14A5-C54A-BEFB-688A4207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Butuzova</cp:lastModifiedBy>
  <cp:revision>8</cp:revision>
  <dcterms:created xsi:type="dcterms:W3CDTF">2022-12-20T18:48:00Z</dcterms:created>
  <dcterms:modified xsi:type="dcterms:W3CDTF">2022-12-26T21:14:00Z</dcterms:modified>
</cp:coreProperties>
</file>